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28" w:rsidRDefault="00C11D28"/>
    <w:p w:rsidR="00C11D28" w:rsidRDefault="00C11D28"/>
    <w:p w:rsidR="00C11D28" w:rsidRPr="00C11D28" w:rsidRDefault="00C11D28" w:rsidP="00C11D28">
      <w:pPr>
        <w:keepNext/>
        <w:tabs>
          <w:tab w:val="left" w:pos="7230"/>
        </w:tabs>
        <w:spacing w:after="0" w:line="240" w:lineRule="auto"/>
        <w:outlineLvl w:val="3"/>
        <w:rPr>
          <w:rFonts w:ascii="Arial" w:eastAsia="Times New Roman" w:hAnsi="Arial" w:cs="Arial"/>
          <w:b/>
          <w:sz w:val="36"/>
          <w:szCs w:val="36"/>
          <w:lang w:eastAsia="en-GB"/>
        </w:rPr>
      </w:pPr>
      <w:r w:rsidRPr="00C11D28">
        <w:rPr>
          <w:rFonts w:ascii="Arial" w:eastAsia="Times New Roman" w:hAnsi="Arial" w:cs="Times New Roman"/>
          <w:b/>
          <w:noProof/>
          <w:sz w:val="36"/>
          <w:szCs w:val="36"/>
          <w:lang w:eastAsia="en-GB"/>
        </w:rPr>
        <w:drawing>
          <wp:anchor distT="0" distB="0" distL="114300" distR="114300" simplePos="0" relativeHeight="251661312" behindDoc="1" locked="0" layoutInCell="1" allowOverlap="1" wp14:anchorId="61ADEFDF" wp14:editId="68D8396B">
            <wp:simplePos x="0" y="0"/>
            <wp:positionH relativeFrom="column">
              <wp:posOffset>71755</wp:posOffset>
            </wp:positionH>
            <wp:positionV relativeFrom="paragraph">
              <wp:posOffset>-5715</wp:posOffset>
            </wp:positionV>
            <wp:extent cx="1388745" cy="1390650"/>
            <wp:effectExtent l="0" t="0" r="1905" b="0"/>
            <wp:wrapTight wrapText="bothSides">
              <wp:wrapPolygon edited="0">
                <wp:start x="0" y="0"/>
                <wp:lineTo x="0" y="21304"/>
                <wp:lineTo x="21333" y="21304"/>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8745" cy="1390650"/>
                    </a:xfrm>
                    <a:prstGeom prst="rect">
                      <a:avLst/>
                    </a:prstGeom>
                    <a:noFill/>
                  </pic:spPr>
                </pic:pic>
              </a:graphicData>
            </a:graphic>
            <wp14:sizeRelH relativeFrom="page">
              <wp14:pctWidth>0</wp14:pctWidth>
            </wp14:sizeRelH>
            <wp14:sizeRelV relativeFrom="page">
              <wp14:pctHeight>0</wp14:pctHeight>
            </wp14:sizeRelV>
          </wp:anchor>
        </w:drawing>
      </w:r>
      <w:r w:rsidRPr="00C11D28">
        <w:rPr>
          <w:rFonts w:ascii="Arial" w:eastAsia="Times New Roman" w:hAnsi="Arial" w:cs="Times New Roman"/>
          <w:b/>
          <w:noProof/>
          <w:sz w:val="36"/>
          <w:szCs w:val="36"/>
          <w:lang w:eastAsia="en-GB"/>
        </w:rPr>
        <w:t>Langar cum Barnstone Parish Council</w:t>
      </w:r>
    </w:p>
    <w:p w:rsidR="00C11D28" w:rsidRPr="00C11D28" w:rsidRDefault="00C11D28" w:rsidP="00C11D28">
      <w:pPr>
        <w:tabs>
          <w:tab w:val="left" w:pos="7230"/>
        </w:tabs>
        <w:spacing w:after="0" w:line="240" w:lineRule="auto"/>
        <w:jc w:val="right"/>
        <w:rPr>
          <w:rFonts w:ascii="Arial" w:eastAsia="Times New Roman" w:hAnsi="Arial" w:cs="Times New Roman"/>
          <w:sz w:val="20"/>
          <w:szCs w:val="20"/>
          <w:lang w:eastAsia="en-GB"/>
        </w:rPr>
      </w:pP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Parish Clerk:</w:t>
      </w:r>
    </w:p>
    <w:p w:rsidR="00C11D28" w:rsidRPr="008B3578" w:rsidRDefault="00C11D28" w:rsidP="00C11D28">
      <w:pPr>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Mrs Sharon Ellis</w:t>
      </w: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 xml:space="preserve">22 </w:t>
      </w:r>
      <w:proofErr w:type="spellStart"/>
      <w:r w:rsidRPr="008B3578">
        <w:rPr>
          <w:rFonts w:ascii="Calibri" w:eastAsia="Times New Roman" w:hAnsi="Calibri" w:cs="Calibri"/>
          <w:lang w:eastAsia="en-GB"/>
        </w:rPr>
        <w:t>Brownes</w:t>
      </w:r>
      <w:proofErr w:type="spellEnd"/>
      <w:r w:rsidRPr="008B3578">
        <w:rPr>
          <w:rFonts w:ascii="Calibri" w:eastAsia="Times New Roman" w:hAnsi="Calibri" w:cs="Calibri"/>
          <w:lang w:eastAsia="en-GB"/>
        </w:rPr>
        <w:t xml:space="preserve"> Road</w:t>
      </w: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Bingham</w:t>
      </w: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Nottingham</w:t>
      </w: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NG13 8EF</w:t>
      </w:r>
    </w:p>
    <w:p w:rsidR="00C11D28" w:rsidRPr="008B3578" w:rsidRDefault="00C11D28" w:rsidP="00C11D28">
      <w:pPr>
        <w:tabs>
          <w:tab w:val="left" w:pos="7230"/>
        </w:tabs>
        <w:spacing w:after="0" w:line="240" w:lineRule="auto"/>
        <w:jc w:val="right"/>
        <w:rPr>
          <w:rFonts w:ascii="Calibri" w:eastAsia="Times New Roman" w:hAnsi="Calibri" w:cs="Calibri"/>
          <w:lang w:eastAsia="en-GB"/>
        </w:rPr>
      </w:pPr>
    </w:p>
    <w:p w:rsidR="00C11D28" w:rsidRPr="008B3578" w:rsidRDefault="00C11D28" w:rsidP="00C11D28">
      <w:pPr>
        <w:tabs>
          <w:tab w:val="left" w:pos="7230"/>
        </w:tabs>
        <w:spacing w:after="0" w:line="240" w:lineRule="auto"/>
        <w:jc w:val="right"/>
        <w:rPr>
          <w:rFonts w:ascii="Calibri" w:eastAsia="Times New Roman" w:hAnsi="Calibri" w:cs="Calibri"/>
          <w:lang w:eastAsia="en-GB"/>
        </w:rPr>
      </w:pPr>
      <w:r w:rsidRPr="008B3578">
        <w:rPr>
          <w:rFonts w:ascii="Calibri" w:eastAsia="Times New Roman" w:hAnsi="Calibri" w:cs="Calibri"/>
          <w:lang w:eastAsia="en-GB"/>
        </w:rPr>
        <w:t>Tel:  07984 075016</w:t>
      </w:r>
    </w:p>
    <w:p w:rsidR="00C11D28" w:rsidRDefault="00C11D28" w:rsidP="00C11D28">
      <w:pPr>
        <w:tabs>
          <w:tab w:val="left" w:pos="6379"/>
        </w:tabs>
        <w:spacing w:after="0" w:line="240" w:lineRule="auto"/>
        <w:jc w:val="right"/>
        <w:rPr>
          <w:rFonts w:ascii="Calibri" w:eastAsia="Times New Roman" w:hAnsi="Calibri" w:cs="Calibri"/>
          <w:color w:val="0000FF"/>
          <w:u w:val="single"/>
          <w:lang w:eastAsia="en-GB"/>
        </w:rPr>
      </w:pPr>
      <w:r w:rsidRPr="008B3578">
        <w:rPr>
          <w:rFonts w:ascii="Calibri" w:eastAsia="Times New Roman" w:hAnsi="Calibri" w:cs="Calibri"/>
          <w:lang w:eastAsia="en-GB"/>
        </w:rPr>
        <w:t xml:space="preserve">Email: </w:t>
      </w:r>
      <w:hyperlink r:id="rId7" w:history="1">
        <w:r w:rsidRPr="008B3578">
          <w:rPr>
            <w:rFonts w:ascii="Calibri" w:eastAsia="Times New Roman" w:hAnsi="Calibri" w:cs="Calibri"/>
            <w:color w:val="0000FF"/>
            <w:u w:val="single"/>
            <w:lang w:eastAsia="en-GB"/>
          </w:rPr>
          <w:t>langarbarnstoneclerk@gmail.com</w:t>
        </w:r>
      </w:hyperlink>
    </w:p>
    <w:p w:rsidR="00282FEA" w:rsidRDefault="00282FEA" w:rsidP="00C11D28">
      <w:pPr>
        <w:tabs>
          <w:tab w:val="left" w:pos="6379"/>
        </w:tabs>
        <w:spacing w:after="0" w:line="240" w:lineRule="auto"/>
        <w:jc w:val="right"/>
        <w:rPr>
          <w:rFonts w:ascii="Calibri" w:eastAsia="Times New Roman" w:hAnsi="Calibri" w:cs="Calibri"/>
          <w:color w:val="0000FF"/>
          <w:u w:val="single"/>
          <w:lang w:eastAsia="en-GB"/>
        </w:rPr>
      </w:pPr>
    </w:p>
    <w:p w:rsidR="00282FEA" w:rsidRDefault="00282FEA" w:rsidP="00C11D28">
      <w:pPr>
        <w:tabs>
          <w:tab w:val="left" w:pos="6379"/>
        </w:tabs>
        <w:spacing w:after="0" w:line="240" w:lineRule="auto"/>
        <w:jc w:val="right"/>
        <w:rPr>
          <w:rFonts w:ascii="Calibri" w:eastAsia="Times New Roman" w:hAnsi="Calibri" w:cs="Calibri"/>
          <w:color w:val="0000FF"/>
          <w:u w:val="single"/>
          <w:lang w:eastAsia="en-GB"/>
        </w:rPr>
      </w:pPr>
    </w:p>
    <w:p w:rsidR="00282FEA" w:rsidRDefault="00282FEA" w:rsidP="00C11D28">
      <w:pPr>
        <w:tabs>
          <w:tab w:val="left" w:pos="6379"/>
        </w:tabs>
        <w:spacing w:after="0" w:line="240" w:lineRule="auto"/>
        <w:jc w:val="right"/>
        <w:rPr>
          <w:rFonts w:ascii="Calibri" w:eastAsia="Times New Roman" w:hAnsi="Calibri" w:cs="Calibri"/>
          <w:color w:val="0000FF"/>
          <w:u w:val="single"/>
          <w:lang w:eastAsia="en-GB"/>
        </w:rPr>
      </w:pPr>
    </w:p>
    <w:p w:rsidR="00282FEA" w:rsidRDefault="00282FEA" w:rsidP="00C11D28">
      <w:pPr>
        <w:tabs>
          <w:tab w:val="left" w:pos="6379"/>
        </w:tabs>
        <w:spacing w:after="0" w:line="240" w:lineRule="auto"/>
        <w:jc w:val="right"/>
        <w:rPr>
          <w:rFonts w:ascii="Calibri" w:eastAsia="Times New Roman" w:hAnsi="Calibri" w:cs="Calibri"/>
          <w:color w:val="0000FF"/>
          <w:u w:val="single"/>
          <w:lang w:eastAsia="en-GB"/>
        </w:rPr>
      </w:pPr>
    </w:p>
    <w:p w:rsidR="00282FEA" w:rsidRPr="00282FEA" w:rsidRDefault="00282FEA" w:rsidP="00282FEA">
      <w:pPr>
        <w:autoSpaceDE w:val="0"/>
        <w:autoSpaceDN w:val="0"/>
        <w:adjustRightInd w:val="0"/>
        <w:spacing w:after="0" w:line="240" w:lineRule="auto"/>
        <w:rPr>
          <w:rFonts w:ascii="Arial" w:hAnsi="Arial" w:cs="Arial"/>
          <w:color w:val="000000"/>
          <w:sz w:val="24"/>
          <w:szCs w:val="24"/>
        </w:rPr>
      </w:pPr>
    </w:p>
    <w:p w:rsidR="00282FEA" w:rsidRDefault="00282FEA" w:rsidP="00282FEA">
      <w:pPr>
        <w:autoSpaceDE w:val="0"/>
        <w:autoSpaceDN w:val="0"/>
        <w:adjustRightInd w:val="0"/>
        <w:spacing w:after="0" w:line="240" w:lineRule="auto"/>
        <w:rPr>
          <w:rFonts w:ascii="Arial" w:hAnsi="Arial" w:cs="Arial"/>
          <w:color w:val="000000"/>
          <w:sz w:val="23"/>
          <w:szCs w:val="23"/>
        </w:rPr>
      </w:pPr>
      <w:r w:rsidRPr="00282FEA">
        <w:rPr>
          <w:rFonts w:ascii="Arial" w:hAnsi="Arial" w:cs="Arial"/>
          <w:color w:val="000000"/>
          <w:sz w:val="23"/>
          <w:szCs w:val="23"/>
        </w:rPr>
        <w:t xml:space="preserve">Dear Councillor, </w:t>
      </w:r>
    </w:p>
    <w:p w:rsidR="00282FEA" w:rsidRPr="00282FEA" w:rsidRDefault="00282FEA" w:rsidP="00282FEA">
      <w:pPr>
        <w:autoSpaceDE w:val="0"/>
        <w:autoSpaceDN w:val="0"/>
        <w:adjustRightInd w:val="0"/>
        <w:spacing w:after="0" w:line="240" w:lineRule="auto"/>
        <w:rPr>
          <w:rFonts w:ascii="Arial" w:hAnsi="Arial" w:cs="Arial"/>
          <w:color w:val="000000"/>
          <w:sz w:val="23"/>
          <w:szCs w:val="23"/>
        </w:rPr>
      </w:pPr>
    </w:p>
    <w:p w:rsidR="00282FEA" w:rsidRPr="00282FEA" w:rsidRDefault="00282FEA" w:rsidP="00282FEA">
      <w:pPr>
        <w:autoSpaceDE w:val="0"/>
        <w:autoSpaceDN w:val="0"/>
        <w:adjustRightInd w:val="0"/>
        <w:spacing w:after="0" w:line="240" w:lineRule="auto"/>
        <w:rPr>
          <w:rFonts w:ascii="Arial" w:hAnsi="Arial" w:cs="Arial"/>
          <w:color w:val="000000"/>
          <w:sz w:val="23"/>
          <w:szCs w:val="23"/>
        </w:rPr>
      </w:pPr>
      <w:r w:rsidRPr="00282FEA">
        <w:rPr>
          <w:rFonts w:ascii="Arial" w:hAnsi="Arial" w:cs="Arial"/>
          <w:color w:val="000000"/>
          <w:sz w:val="23"/>
          <w:szCs w:val="23"/>
        </w:rPr>
        <w:t xml:space="preserve">You are hereby summoned to attend the HR Committee meeting to be held on </w:t>
      </w:r>
      <w:r w:rsidRPr="00634562">
        <w:rPr>
          <w:rFonts w:ascii="Arial" w:hAnsi="Arial" w:cs="Arial"/>
          <w:color w:val="000000"/>
          <w:sz w:val="23"/>
          <w:szCs w:val="23"/>
        </w:rPr>
        <w:t>Thursday 10</w:t>
      </w:r>
      <w:r w:rsidRPr="00634562">
        <w:rPr>
          <w:rFonts w:ascii="Arial" w:hAnsi="Arial" w:cs="Arial"/>
          <w:color w:val="000000"/>
          <w:sz w:val="23"/>
          <w:szCs w:val="23"/>
          <w:vertAlign w:val="superscript"/>
        </w:rPr>
        <w:t>th</w:t>
      </w:r>
      <w:r w:rsidRPr="00634562">
        <w:rPr>
          <w:rFonts w:ascii="Arial" w:hAnsi="Arial" w:cs="Arial"/>
          <w:color w:val="000000"/>
          <w:sz w:val="23"/>
          <w:szCs w:val="23"/>
        </w:rPr>
        <w:t xml:space="preserve"> June 2021</w:t>
      </w:r>
      <w:r w:rsidR="00634562" w:rsidRPr="00634562">
        <w:rPr>
          <w:rFonts w:ascii="Arial" w:hAnsi="Arial" w:cs="Arial"/>
          <w:color w:val="000000"/>
          <w:sz w:val="23"/>
          <w:szCs w:val="23"/>
        </w:rPr>
        <w:t xml:space="preserve"> at 14.00 at</w:t>
      </w:r>
      <w:r w:rsidRPr="00282FEA">
        <w:rPr>
          <w:rFonts w:ascii="Arial" w:hAnsi="Arial" w:cs="Arial"/>
          <w:bCs/>
          <w:color w:val="000000"/>
          <w:sz w:val="23"/>
          <w:szCs w:val="23"/>
        </w:rPr>
        <w:t xml:space="preserve"> Barnstone Village Hall, Main Road,</w:t>
      </w:r>
      <w:bookmarkStart w:id="0" w:name="_GoBack"/>
      <w:bookmarkEnd w:id="0"/>
      <w:r w:rsidRPr="00282FEA">
        <w:rPr>
          <w:rFonts w:ascii="Arial" w:hAnsi="Arial" w:cs="Arial"/>
          <w:bCs/>
          <w:color w:val="000000"/>
          <w:sz w:val="23"/>
          <w:szCs w:val="23"/>
        </w:rPr>
        <w:t xml:space="preserve"> </w:t>
      </w:r>
      <w:proofErr w:type="gramStart"/>
      <w:r w:rsidRPr="00282FEA">
        <w:rPr>
          <w:rFonts w:ascii="Arial" w:hAnsi="Arial" w:cs="Arial"/>
          <w:bCs/>
          <w:color w:val="000000"/>
          <w:sz w:val="23"/>
          <w:szCs w:val="23"/>
        </w:rPr>
        <w:t>Barnstone</w:t>
      </w:r>
      <w:proofErr w:type="gramEnd"/>
      <w:r w:rsidRPr="00282FEA">
        <w:rPr>
          <w:rFonts w:ascii="Arial" w:hAnsi="Arial" w:cs="Arial"/>
          <w:bCs/>
          <w:color w:val="000000"/>
          <w:sz w:val="23"/>
          <w:szCs w:val="23"/>
        </w:rPr>
        <w:t xml:space="preserve"> </w:t>
      </w:r>
    </w:p>
    <w:p w:rsidR="00282FEA" w:rsidRPr="00634562" w:rsidRDefault="00282FEA" w:rsidP="00282FEA">
      <w:pPr>
        <w:autoSpaceDE w:val="0"/>
        <w:autoSpaceDN w:val="0"/>
        <w:adjustRightInd w:val="0"/>
        <w:spacing w:after="20" w:line="240" w:lineRule="auto"/>
        <w:rPr>
          <w:rFonts w:ascii="Arial" w:hAnsi="Arial" w:cs="Arial"/>
          <w:bCs/>
          <w:color w:val="000000"/>
          <w:sz w:val="23"/>
          <w:szCs w:val="23"/>
        </w:rPr>
      </w:pPr>
    </w:p>
    <w:p w:rsidR="00282FEA" w:rsidRPr="00634562" w:rsidRDefault="00282FEA" w:rsidP="00282FEA">
      <w:pPr>
        <w:autoSpaceDE w:val="0"/>
        <w:autoSpaceDN w:val="0"/>
        <w:adjustRightInd w:val="0"/>
        <w:spacing w:after="20" w:line="240" w:lineRule="auto"/>
        <w:rPr>
          <w:rFonts w:ascii="Arial" w:hAnsi="Arial" w:cs="Arial"/>
          <w:bCs/>
          <w:color w:val="000000"/>
          <w:sz w:val="23"/>
          <w:szCs w:val="23"/>
        </w:rPr>
      </w:pPr>
    </w:p>
    <w:p w:rsidR="00282FEA" w:rsidRPr="00282FEA" w:rsidRDefault="00282FEA" w:rsidP="00282FEA">
      <w:pPr>
        <w:autoSpaceDE w:val="0"/>
        <w:autoSpaceDN w:val="0"/>
        <w:adjustRightInd w:val="0"/>
        <w:spacing w:after="20" w:line="240" w:lineRule="auto"/>
        <w:rPr>
          <w:rFonts w:ascii="Arial" w:hAnsi="Arial" w:cs="Arial"/>
          <w:color w:val="000000"/>
          <w:sz w:val="23"/>
          <w:szCs w:val="23"/>
        </w:rPr>
      </w:pPr>
      <w:r w:rsidRPr="00282FEA">
        <w:rPr>
          <w:rFonts w:ascii="Arial" w:hAnsi="Arial" w:cs="Arial"/>
          <w:bCs/>
          <w:color w:val="000000"/>
          <w:sz w:val="23"/>
          <w:szCs w:val="23"/>
        </w:rPr>
        <w:t>1</w:t>
      </w:r>
      <w:r w:rsidRPr="00634562">
        <w:rPr>
          <w:rFonts w:ascii="Arial" w:hAnsi="Arial" w:cs="Arial"/>
          <w:bCs/>
          <w:color w:val="000000"/>
          <w:sz w:val="23"/>
          <w:szCs w:val="23"/>
        </w:rPr>
        <w:t xml:space="preserve">. </w:t>
      </w:r>
      <w:r w:rsidRPr="00282FEA">
        <w:rPr>
          <w:rFonts w:ascii="Arial" w:hAnsi="Arial" w:cs="Arial"/>
          <w:bCs/>
          <w:color w:val="000000"/>
          <w:sz w:val="23"/>
          <w:szCs w:val="23"/>
        </w:rPr>
        <w:t xml:space="preserve">Declaration of Interests. </w:t>
      </w:r>
    </w:p>
    <w:p w:rsidR="00282FEA" w:rsidRPr="00634562" w:rsidRDefault="00282FEA" w:rsidP="00282FEA">
      <w:pPr>
        <w:autoSpaceDE w:val="0"/>
        <w:autoSpaceDN w:val="0"/>
        <w:adjustRightInd w:val="0"/>
        <w:spacing w:after="20" w:line="240" w:lineRule="auto"/>
        <w:rPr>
          <w:rFonts w:ascii="Arial" w:hAnsi="Arial" w:cs="Arial"/>
          <w:bCs/>
          <w:color w:val="000000"/>
          <w:sz w:val="23"/>
          <w:szCs w:val="23"/>
        </w:rPr>
      </w:pPr>
      <w:r w:rsidRPr="00282FEA">
        <w:rPr>
          <w:rFonts w:ascii="Arial" w:hAnsi="Arial" w:cs="Arial"/>
          <w:bCs/>
          <w:color w:val="000000"/>
          <w:sz w:val="23"/>
          <w:szCs w:val="23"/>
        </w:rPr>
        <w:t>2</w:t>
      </w:r>
      <w:r w:rsidRPr="00634562">
        <w:rPr>
          <w:rFonts w:ascii="Arial" w:hAnsi="Arial" w:cs="Arial"/>
          <w:bCs/>
          <w:color w:val="000000"/>
          <w:sz w:val="23"/>
          <w:szCs w:val="23"/>
        </w:rPr>
        <w:t xml:space="preserve">. </w:t>
      </w:r>
      <w:r w:rsidRPr="00282FEA">
        <w:rPr>
          <w:rFonts w:ascii="Arial" w:hAnsi="Arial" w:cs="Arial"/>
          <w:bCs/>
          <w:color w:val="000000"/>
          <w:sz w:val="23"/>
          <w:szCs w:val="23"/>
        </w:rPr>
        <w:t>Apologies for absence</w:t>
      </w:r>
    </w:p>
    <w:p w:rsidR="00282FEA" w:rsidRPr="00282FEA" w:rsidRDefault="00282FEA" w:rsidP="00282FEA">
      <w:pPr>
        <w:autoSpaceDE w:val="0"/>
        <w:autoSpaceDN w:val="0"/>
        <w:adjustRightInd w:val="0"/>
        <w:spacing w:after="20" w:line="240" w:lineRule="auto"/>
        <w:rPr>
          <w:rFonts w:ascii="Arial" w:hAnsi="Arial" w:cs="Arial"/>
          <w:color w:val="000000"/>
          <w:sz w:val="23"/>
          <w:szCs w:val="23"/>
        </w:rPr>
      </w:pPr>
    </w:p>
    <w:p w:rsidR="00282FEA" w:rsidRPr="00282FEA" w:rsidRDefault="00282FEA" w:rsidP="00282FEA">
      <w:pPr>
        <w:autoSpaceDE w:val="0"/>
        <w:autoSpaceDN w:val="0"/>
        <w:adjustRightInd w:val="0"/>
        <w:spacing w:after="0" w:line="240" w:lineRule="auto"/>
        <w:rPr>
          <w:rFonts w:ascii="Arial" w:hAnsi="Arial" w:cs="Arial"/>
          <w:color w:val="000000"/>
          <w:sz w:val="23"/>
          <w:szCs w:val="23"/>
        </w:rPr>
      </w:pPr>
    </w:p>
    <w:p w:rsidR="00282FEA" w:rsidRPr="00282FEA" w:rsidRDefault="00282FEA" w:rsidP="00282FEA">
      <w:pPr>
        <w:autoSpaceDE w:val="0"/>
        <w:autoSpaceDN w:val="0"/>
        <w:adjustRightInd w:val="0"/>
        <w:spacing w:after="0" w:line="240" w:lineRule="auto"/>
        <w:rPr>
          <w:rFonts w:ascii="Arial" w:hAnsi="Arial" w:cs="Arial"/>
          <w:color w:val="000000"/>
          <w:sz w:val="23"/>
          <w:szCs w:val="23"/>
        </w:rPr>
      </w:pPr>
      <w:r w:rsidRPr="00282FEA">
        <w:rPr>
          <w:rFonts w:ascii="Arial" w:hAnsi="Arial" w:cs="Arial"/>
          <w:bCs/>
          <w:color w:val="000000"/>
          <w:sz w:val="23"/>
          <w:szCs w:val="23"/>
        </w:rPr>
        <w:t xml:space="preserve">Private and Confidential Business </w:t>
      </w:r>
    </w:p>
    <w:p w:rsidR="00282FEA" w:rsidRPr="00282FEA" w:rsidRDefault="00282FEA" w:rsidP="00282FEA">
      <w:pPr>
        <w:autoSpaceDE w:val="0"/>
        <w:autoSpaceDN w:val="0"/>
        <w:adjustRightInd w:val="0"/>
        <w:spacing w:after="0" w:line="240" w:lineRule="auto"/>
        <w:rPr>
          <w:rFonts w:ascii="Arial" w:hAnsi="Arial" w:cs="Arial"/>
          <w:color w:val="000000"/>
          <w:sz w:val="20"/>
          <w:szCs w:val="20"/>
        </w:rPr>
      </w:pPr>
      <w:r w:rsidRPr="00282FEA">
        <w:rPr>
          <w:rFonts w:ascii="Arial" w:hAnsi="Arial" w:cs="Arial"/>
          <w:color w:val="000000"/>
          <w:sz w:val="20"/>
          <w:szCs w:val="20"/>
        </w:rPr>
        <w:t xml:space="preserve">In accordance with Section 1(2) of the Public Bodies Admissions to Meetings Act 1960 it is resolved that, due to the confidential nature of the business to be transacted, the public and press are asked to leave the meeting during consideration of: </w:t>
      </w:r>
    </w:p>
    <w:p w:rsidR="00282FEA" w:rsidRPr="00634562" w:rsidRDefault="00282FEA" w:rsidP="00282FEA">
      <w:pPr>
        <w:autoSpaceDE w:val="0"/>
        <w:autoSpaceDN w:val="0"/>
        <w:adjustRightInd w:val="0"/>
        <w:spacing w:after="0" w:line="240" w:lineRule="auto"/>
        <w:rPr>
          <w:rFonts w:ascii="Arial" w:hAnsi="Arial" w:cs="Arial"/>
          <w:bCs/>
          <w:color w:val="000000"/>
          <w:sz w:val="23"/>
          <w:szCs w:val="23"/>
        </w:rPr>
      </w:pPr>
    </w:p>
    <w:p w:rsidR="00282FEA" w:rsidRPr="00282FEA" w:rsidRDefault="00282FEA" w:rsidP="00282FEA">
      <w:pPr>
        <w:autoSpaceDE w:val="0"/>
        <w:autoSpaceDN w:val="0"/>
        <w:adjustRightInd w:val="0"/>
        <w:spacing w:after="0" w:line="240" w:lineRule="auto"/>
        <w:rPr>
          <w:rFonts w:ascii="Arial" w:hAnsi="Arial" w:cs="Arial"/>
          <w:color w:val="000000"/>
          <w:sz w:val="23"/>
          <w:szCs w:val="23"/>
        </w:rPr>
      </w:pPr>
      <w:r w:rsidRPr="00634562">
        <w:rPr>
          <w:rFonts w:ascii="Arial" w:hAnsi="Arial" w:cs="Arial"/>
          <w:bCs/>
          <w:color w:val="000000"/>
          <w:sz w:val="23"/>
          <w:szCs w:val="23"/>
        </w:rPr>
        <w:t>3.</w:t>
      </w:r>
      <w:r w:rsidRPr="00282FEA">
        <w:rPr>
          <w:rFonts w:ascii="Arial" w:hAnsi="Arial" w:cs="Arial"/>
          <w:bCs/>
          <w:color w:val="000000"/>
          <w:sz w:val="23"/>
          <w:szCs w:val="23"/>
        </w:rPr>
        <w:t xml:space="preserve"> Employees </w:t>
      </w:r>
    </w:p>
    <w:p w:rsidR="00282FEA" w:rsidRPr="00634562" w:rsidRDefault="00282FEA" w:rsidP="00282FEA">
      <w:pPr>
        <w:tabs>
          <w:tab w:val="left" w:pos="6379"/>
        </w:tabs>
        <w:spacing w:after="0" w:line="240" w:lineRule="auto"/>
        <w:rPr>
          <w:rFonts w:ascii="Calibri" w:eastAsia="Times New Roman" w:hAnsi="Calibri" w:cs="Calibri"/>
          <w:lang w:eastAsia="en-GB"/>
        </w:rPr>
      </w:pPr>
    </w:p>
    <w:sectPr w:rsidR="00282FEA" w:rsidRPr="00634562" w:rsidSect="004F0554">
      <w:pgSz w:w="11906" w:h="16838"/>
      <w:pgMar w:top="737"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52BB"/>
    <w:multiLevelType w:val="hybridMultilevel"/>
    <w:tmpl w:val="5FF82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652B45"/>
    <w:multiLevelType w:val="hybridMultilevel"/>
    <w:tmpl w:val="57302666"/>
    <w:lvl w:ilvl="0" w:tplc="E31E7EC0">
      <w:start w:val="1"/>
      <w:numFmt w:val="lowerLetter"/>
      <w:lvlText w:val="%1)"/>
      <w:lvlJc w:val="left"/>
      <w:pPr>
        <w:ind w:left="720" w:hanging="360"/>
      </w:pPr>
      <w:rPr>
        <w:rFonts w:hint="default"/>
        <w:b/>
        <w:i w:val="0"/>
      </w:rPr>
    </w:lvl>
    <w:lvl w:ilvl="1" w:tplc="E9B8E592">
      <w:start w:val="1"/>
      <w:numFmt w:val="lowerLetter"/>
      <w:lvlText w:val="%2."/>
      <w:lvlJc w:val="left"/>
      <w:pPr>
        <w:ind w:left="1495" w:hanging="360"/>
      </w:pPr>
      <w:rPr>
        <w:color w:val="auto"/>
      </w:rPr>
    </w:lvl>
    <w:lvl w:ilvl="2" w:tplc="0809001B">
      <w:start w:val="1"/>
      <w:numFmt w:val="lowerRoman"/>
      <w:lvlText w:val="%3."/>
      <w:lvlJc w:val="right"/>
      <w:pPr>
        <w:ind w:left="1882" w:hanging="180"/>
      </w:pPr>
    </w:lvl>
    <w:lvl w:ilvl="3" w:tplc="AD24B70C">
      <w:start w:val="1"/>
      <w:numFmt w:val="decimal"/>
      <w:lvlText w:val="%4)"/>
      <w:lvlJc w:val="left"/>
      <w:pPr>
        <w:ind w:left="2880" w:hanging="360"/>
      </w:pPr>
      <w:rPr>
        <w:rFonts w:hint="default"/>
      </w:rPr>
    </w:lvl>
    <w:lvl w:ilvl="4" w:tplc="3B9E8AE6">
      <w:start w:val="9"/>
      <w:numFmt w:val="decimal"/>
      <w:lvlText w:val="%5."/>
      <w:lvlJc w:val="left"/>
      <w:pPr>
        <w:ind w:left="502" w:hanging="360"/>
      </w:pPr>
      <w:rPr>
        <w:rFonts w:hint="default"/>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F13E18"/>
    <w:multiLevelType w:val="hybridMultilevel"/>
    <w:tmpl w:val="BF9084CE"/>
    <w:lvl w:ilvl="0" w:tplc="E9B8E592">
      <w:start w:val="1"/>
      <w:numFmt w:val="lowerLetter"/>
      <w:lvlText w:val="%1."/>
      <w:lvlJc w:val="left"/>
      <w:pPr>
        <w:ind w:left="149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475AB1"/>
    <w:multiLevelType w:val="hybridMultilevel"/>
    <w:tmpl w:val="08F290C0"/>
    <w:lvl w:ilvl="0" w:tplc="E9B8E592">
      <w:start w:val="1"/>
      <w:numFmt w:val="lowerLetter"/>
      <w:lvlText w:val="%1."/>
      <w:lvlJc w:val="left"/>
      <w:pPr>
        <w:ind w:left="149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7B21FC"/>
    <w:multiLevelType w:val="hybridMultilevel"/>
    <w:tmpl w:val="27461B22"/>
    <w:lvl w:ilvl="0" w:tplc="7CC29B2A">
      <w:start w:val="1"/>
      <w:numFmt w:val="decimal"/>
      <w:lvlText w:val="%1"/>
      <w:lvlJc w:val="left"/>
      <w:pPr>
        <w:ind w:left="1440" w:hanging="444"/>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54"/>
    <w:rsid w:val="000553FC"/>
    <w:rsid w:val="00056507"/>
    <w:rsid w:val="00062ED6"/>
    <w:rsid w:val="00073888"/>
    <w:rsid w:val="00074DC0"/>
    <w:rsid w:val="000832CC"/>
    <w:rsid w:val="000B317E"/>
    <w:rsid w:val="000C504C"/>
    <w:rsid w:val="000D4D21"/>
    <w:rsid w:val="000E2CDD"/>
    <w:rsid w:val="000E6572"/>
    <w:rsid w:val="0011074A"/>
    <w:rsid w:val="00113FED"/>
    <w:rsid w:val="0013760B"/>
    <w:rsid w:val="001759EA"/>
    <w:rsid w:val="00184E76"/>
    <w:rsid w:val="0025679A"/>
    <w:rsid w:val="00263D30"/>
    <w:rsid w:val="00282FEA"/>
    <w:rsid w:val="0028515E"/>
    <w:rsid w:val="002A7D2E"/>
    <w:rsid w:val="002C06CB"/>
    <w:rsid w:val="00313252"/>
    <w:rsid w:val="00342495"/>
    <w:rsid w:val="00356AD7"/>
    <w:rsid w:val="00361CBA"/>
    <w:rsid w:val="0037246A"/>
    <w:rsid w:val="003B7EF1"/>
    <w:rsid w:val="003D0E27"/>
    <w:rsid w:val="00417A81"/>
    <w:rsid w:val="0044551D"/>
    <w:rsid w:val="00446DDC"/>
    <w:rsid w:val="004555F6"/>
    <w:rsid w:val="004758BE"/>
    <w:rsid w:val="004862C7"/>
    <w:rsid w:val="00490702"/>
    <w:rsid w:val="004A0A9E"/>
    <w:rsid w:val="004D7F30"/>
    <w:rsid w:val="004E2FCB"/>
    <w:rsid w:val="004F0554"/>
    <w:rsid w:val="005307A5"/>
    <w:rsid w:val="00537CA0"/>
    <w:rsid w:val="00592BB3"/>
    <w:rsid w:val="005A390D"/>
    <w:rsid w:val="005A5108"/>
    <w:rsid w:val="005B62C2"/>
    <w:rsid w:val="005C42BA"/>
    <w:rsid w:val="005D56D3"/>
    <w:rsid w:val="006018AE"/>
    <w:rsid w:val="00602619"/>
    <w:rsid w:val="006222E6"/>
    <w:rsid w:val="00623626"/>
    <w:rsid w:val="00626ED6"/>
    <w:rsid w:val="00634562"/>
    <w:rsid w:val="00645826"/>
    <w:rsid w:val="00671558"/>
    <w:rsid w:val="00685898"/>
    <w:rsid w:val="006D3CEA"/>
    <w:rsid w:val="006D5855"/>
    <w:rsid w:val="006E1B51"/>
    <w:rsid w:val="006E726B"/>
    <w:rsid w:val="006F15B4"/>
    <w:rsid w:val="007066F3"/>
    <w:rsid w:val="007143CE"/>
    <w:rsid w:val="007C6167"/>
    <w:rsid w:val="007C6BB2"/>
    <w:rsid w:val="007D15F6"/>
    <w:rsid w:val="00803FE7"/>
    <w:rsid w:val="00812451"/>
    <w:rsid w:val="008411B2"/>
    <w:rsid w:val="0087202A"/>
    <w:rsid w:val="00872C82"/>
    <w:rsid w:val="00880B41"/>
    <w:rsid w:val="008B3578"/>
    <w:rsid w:val="00903D16"/>
    <w:rsid w:val="00907A96"/>
    <w:rsid w:val="009E2A98"/>
    <w:rsid w:val="00A058E4"/>
    <w:rsid w:val="00A321E2"/>
    <w:rsid w:val="00A40688"/>
    <w:rsid w:val="00A53460"/>
    <w:rsid w:val="00A53A73"/>
    <w:rsid w:val="00A554AC"/>
    <w:rsid w:val="00A77C61"/>
    <w:rsid w:val="00A80226"/>
    <w:rsid w:val="00AB1990"/>
    <w:rsid w:val="00AC279F"/>
    <w:rsid w:val="00AD1FAD"/>
    <w:rsid w:val="00AD55BC"/>
    <w:rsid w:val="00AE19A5"/>
    <w:rsid w:val="00B322D4"/>
    <w:rsid w:val="00B349E1"/>
    <w:rsid w:val="00B7505D"/>
    <w:rsid w:val="00B96FB6"/>
    <w:rsid w:val="00BA5417"/>
    <w:rsid w:val="00BD7FF2"/>
    <w:rsid w:val="00BE1653"/>
    <w:rsid w:val="00BF4BBC"/>
    <w:rsid w:val="00C11D28"/>
    <w:rsid w:val="00C368C8"/>
    <w:rsid w:val="00C434F1"/>
    <w:rsid w:val="00C6626B"/>
    <w:rsid w:val="00C677F6"/>
    <w:rsid w:val="00C839F9"/>
    <w:rsid w:val="00CF4465"/>
    <w:rsid w:val="00D00725"/>
    <w:rsid w:val="00D121EE"/>
    <w:rsid w:val="00D31ADB"/>
    <w:rsid w:val="00D37D74"/>
    <w:rsid w:val="00D71330"/>
    <w:rsid w:val="00D76519"/>
    <w:rsid w:val="00D87F8A"/>
    <w:rsid w:val="00D94F7C"/>
    <w:rsid w:val="00DA5605"/>
    <w:rsid w:val="00DB1286"/>
    <w:rsid w:val="00E147F5"/>
    <w:rsid w:val="00E208EA"/>
    <w:rsid w:val="00E32DE3"/>
    <w:rsid w:val="00E84580"/>
    <w:rsid w:val="00E87BB6"/>
    <w:rsid w:val="00ED70BB"/>
    <w:rsid w:val="00F012D6"/>
    <w:rsid w:val="00F21CE6"/>
    <w:rsid w:val="00F23297"/>
    <w:rsid w:val="00F23C40"/>
    <w:rsid w:val="00F24D4E"/>
    <w:rsid w:val="00F7158E"/>
    <w:rsid w:val="00F72DC5"/>
    <w:rsid w:val="00F96676"/>
    <w:rsid w:val="00FB1416"/>
    <w:rsid w:val="00FC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54"/>
    <w:rPr>
      <w:color w:val="0563C1" w:themeColor="hyperlink"/>
      <w:u w:val="single"/>
    </w:rPr>
  </w:style>
  <w:style w:type="paragraph" w:styleId="ListParagraph">
    <w:name w:val="List Paragraph"/>
    <w:basedOn w:val="Normal"/>
    <w:uiPriority w:val="34"/>
    <w:qFormat/>
    <w:rsid w:val="00F96676"/>
    <w:pPr>
      <w:ind w:left="720"/>
      <w:contextualSpacing/>
    </w:pPr>
  </w:style>
  <w:style w:type="paragraph" w:styleId="BalloonText">
    <w:name w:val="Balloon Text"/>
    <w:basedOn w:val="Normal"/>
    <w:link w:val="BalloonTextChar"/>
    <w:uiPriority w:val="99"/>
    <w:semiHidden/>
    <w:unhideWhenUsed/>
    <w:rsid w:val="00D7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30"/>
    <w:rPr>
      <w:rFonts w:ascii="Tahoma" w:hAnsi="Tahoma" w:cs="Tahoma"/>
      <w:sz w:val="16"/>
      <w:szCs w:val="16"/>
    </w:rPr>
  </w:style>
  <w:style w:type="paragraph" w:styleId="PlainText">
    <w:name w:val="Plain Text"/>
    <w:basedOn w:val="Normal"/>
    <w:link w:val="PlainTextChar"/>
    <w:uiPriority w:val="99"/>
    <w:unhideWhenUsed/>
    <w:rsid w:val="005A39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90D"/>
    <w:rPr>
      <w:rFonts w:ascii="Calibri" w:hAnsi="Calibri"/>
      <w:szCs w:val="21"/>
    </w:rPr>
  </w:style>
  <w:style w:type="character" w:styleId="FollowedHyperlink">
    <w:name w:val="FollowedHyperlink"/>
    <w:basedOn w:val="DefaultParagraphFont"/>
    <w:uiPriority w:val="99"/>
    <w:semiHidden/>
    <w:unhideWhenUsed/>
    <w:rsid w:val="00BA5417"/>
    <w:rPr>
      <w:color w:val="800080"/>
      <w:u w:val="single"/>
    </w:rPr>
  </w:style>
  <w:style w:type="paragraph" w:customStyle="1" w:styleId="xl79">
    <w:name w:val="xl79"/>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u w:val="single"/>
      <w:lang w:eastAsia="en-GB"/>
    </w:rPr>
  </w:style>
  <w:style w:type="paragraph" w:customStyle="1" w:styleId="xl80">
    <w:name w:val="xl80"/>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1">
    <w:name w:val="xl81"/>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2">
    <w:name w:val="xl82"/>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3">
    <w:name w:val="xl83"/>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4">
    <w:name w:val="xl84"/>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5">
    <w:name w:val="xl85"/>
    <w:basedOn w:val="Normal"/>
    <w:rsid w:val="00BA5417"/>
    <w:pPr>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6">
    <w:name w:val="xl86"/>
    <w:basedOn w:val="Normal"/>
    <w:rsid w:val="00BA5417"/>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7">
    <w:name w:val="xl87"/>
    <w:basedOn w:val="Normal"/>
    <w:rsid w:val="00BA5417"/>
    <w:pPr>
      <w:spacing w:before="100" w:beforeAutospacing="1" w:after="100" w:afterAutospacing="1" w:line="240" w:lineRule="auto"/>
      <w:jc w:val="center"/>
    </w:pPr>
    <w:rPr>
      <w:rFonts w:ascii="Times New Roman" w:eastAsia="Times New Roman" w:hAnsi="Times New Roman" w:cs="Times New Roman"/>
      <w:b/>
      <w:bCs/>
      <w:sz w:val="16"/>
      <w:szCs w:val="16"/>
      <w:lang w:eastAsia="en-GB"/>
    </w:rPr>
  </w:style>
  <w:style w:type="paragraph" w:customStyle="1" w:styleId="xl88">
    <w:name w:val="xl88"/>
    <w:basedOn w:val="Normal"/>
    <w:rsid w:val="00BA5417"/>
    <w:pPr>
      <w:spacing w:before="100" w:beforeAutospacing="1" w:after="100" w:afterAutospacing="1" w:line="240" w:lineRule="auto"/>
    </w:pPr>
    <w:rPr>
      <w:rFonts w:ascii="Times New Roman" w:eastAsia="Times New Roman" w:hAnsi="Times New Roman" w:cs="Times New Roman"/>
      <w:b/>
      <w:bCs/>
      <w:sz w:val="16"/>
      <w:szCs w:val="16"/>
      <w:u w:val="single"/>
      <w:lang w:eastAsia="en-GB"/>
    </w:rPr>
  </w:style>
  <w:style w:type="paragraph" w:customStyle="1" w:styleId="xl89">
    <w:name w:val="xl89"/>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90">
    <w:name w:val="xl90"/>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1">
    <w:name w:val="xl91"/>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Default">
    <w:name w:val="Default"/>
    <w:rsid w:val="00B349E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54"/>
    <w:rPr>
      <w:color w:val="0563C1" w:themeColor="hyperlink"/>
      <w:u w:val="single"/>
    </w:rPr>
  </w:style>
  <w:style w:type="paragraph" w:styleId="ListParagraph">
    <w:name w:val="List Paragraph"/>
    <w:basedOn w:val="Normal"/>
    <w:uiPriority w:val="34"/>
    <w:qFormat/>
    <w:rsid w:val="00F96676"/>
    <w:pPr>
      <w:ind w:left="720"/>
      <w:contextualSpacing/>
    </w:pPr>
  </w:style>
  <w:style w:type="paragraph" w:styleId="BalloonText">
    <w:name w:val="Balloon Text"/>
    <w:basedOn w:val="Normal"/>
    <w:link w:val="BalloonTextChar"/>
    <w:uiPriority w:val="99"/>
    <w:semiHidden/>
    <w:unhideWhenUsed/>
    <w:rsid w:val="00D7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30"/>
    <w:rPr>
      <w:rFonts w:ascii="Tahoma" w:hAnsi="Tahoma" w:cs="Tahoma"/>
      <w:sz w:val="16"/>
      <w:szCs w:val="16"/>
    </w:rPr>
  </w:style>
  <w:style w:type="paragraph" w:styleId="PlainText">
    <w:name w:val="Plain Text"/>
    <w:basedOn w:val="Normal"/>
    <w:link w:val="PlainTextChar"/>
    <w:uiPriority w:val="99"/>
    <w:unhideWhenUsed/>
    <w:rsid w:val="005A39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390D"/>
    <w:rPr>
      <w:rFonts w:ascii="Calibri" w:hAnsi="Calibri"/>
      <w:szCs w:val="21"/>
    </w:rPr>
  </w:style>
  <w:style w:type="character" w:styleId="FollowedHyperlink">
    <w:name w:val="FollowedHyperlink"/>
    <w:basedOn w:val="DefaultParagraphFont"/>
    <w:uiPriority w:val="99"/>
    <w:semiHidden/>
    <w:unhideWhenUsed/>
    <w:rsid w:val="00BA5417"/>
    <w:rPr>
      <w:color w:val="800080"/>
      <w:u w:val="single"/>
    </w:rPr>
  </w:style>
  <w:style w:type="paragraph" w:customStyle="1" w:styleId="xl79">
    <w:name w:val="xl79"/>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u w:val="single"/>
      <w:lang w:eastAsia="en-GB"/>
    </w:rPr>
  </w:style>
  <w:style w:type="paragraph" w:customStyle="1" w:styleId="xl80">
    <w:name w:val="xl80"/>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1">
    <w:name w:val="xl81"/>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2">
    <w:name w:val="xl82"/>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83">
    <w:name w:val="xl83"/>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4">
    <w:name w:val="xl84"/>
    <w:basedOn w:val="Normal"/>
    <w:rsid w:val="00BA5417"/>
    <w:pPr>
      <w:spacing w:before="100" w:beforeAutospacing="1" w:after="100" w:afterAutospacing="1" w:line="240" w:lineRule="auto"/>
      <w:jc w:val="right"/>
    </w:pPr>
    <w:rPr>
      <w:rFonts w:ascii="Times New Roman" w:eastAsia="Times New Roman" w:hAnsi="Times New Roman" w:cs="Times New Roman"/>
      <w:b/>
      <w:bCs/>
      <w:sz w:val="16"/>
      <w:szCs w:val="16"/>
      <w:lang w:eastAsia="en-GB"/>
    </w:rPr>
  </w:style>
  <w:style w:type="paragraph" w:customStyle="1" w:styleId="xl85">
    <w:name w:val="xl85"/>
    <w:basedOn w:val="Normal"/>
    <w:rsid w:val="00BA5417"/>
    <w:pPr>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86">
    <w:name w:val="xl86"/>
    <w:basedOn w:val="Normal"/>
    <w:rsid w:val="00BA5417"/>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87">
    <w:name w:val="xl87"/>
    <w:basedOn w:val="Normal"/>
    <w:rsid w:val="00BA5417"/>
    <w:pPr>
      <w:spacing w:before="100" w:beforeAutospacing="1" w:after="100" w:afterAutospacing="1" w:line="240" w:lineRule="auto"/>
      <w:jc w:val="center"/>
    </w:pPr>
    <w:rPr>
      <w:rFonts w:ascii="Times New Roman" w:eastAsia="Times New Roman" w:hAnsi="Times New Roman" w:cs="Times New Roman"/>
      <w:b/>
      <w:bCs/>
      <w:sz w:val="16"/>
      <w:szCs w:val="16"/>
      <w:lang w:eastAsia="en-GB"/>
    </w:rPr>
  </w:style>
  <w:style w:type="paragraph" w:customStyle="1" w:styleId="xl88">
    <w:name w:val="xl88"/>
    <w:basedOn w:val="Normal"/>
    <w:rsid w:val="00BA5417"/>
    <w:pPr>
      <w:spacing w:before="100" w:beforeAutospacing="1" w:after="100" w:afterAutospacing="1" w:line="240" w:lineRule="auto"/>
    </w:pPr>
    <w:rPr>
      <w:rFonts w:ascii="Times New Roman" w:eastAsia="Times New Roman" w:hAnsi="Times New Roman" w:cs="Times New Roman"/>
      <w:b/>
      <w:bCs/>
      <w:sz w:val="16"/>
      <w:szCs w:val="16"/>
      <w:u w:val="single"/>
      <w:lang w:eastAsia="en-GB"/>
    </w:rPr>
  </w:style>
  <w:style w:type="paragraph" w:customStyle="1" w:styleId="xl89">
    <w:name w:val="xl89"/>
    <w:basedOn w:val="Normal"/>
    <w:rsid w:val="00BA5417"/>
    <w:pPr>
      <w:spacing w:before="100" w:beforeAutospacing="1" w:after="100" w:afterAutospacing="1" w:line="240" w:lineRule="auto"/>
      <w:jc w:val="right"/>
    </w:pPr>
    <w:rPr>
      <w:rFonts w:ascii="Times New Roman" w:eastAsia="Times New Roman" w:hAnsi="Times New Roman" w:cs="Times New Roman"/>
      <w:sz w:val="16"/>
      <w:szCs w:val="16"/>
      <w:lang w:eastAsia="en-GB"/>
    </w:rPr>
  </w:style>
  <w:style w:type="paragraph" w:customStyle="1" w:styleId="xl90">
    <w:name w:val="xl90"/>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1">
    <w:name w:val="xl91"/>
    <w:basedOn w:val="Normal"/>
    <w:rsid w:val="00BA5417"/>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Default">
    <w:name w:val="Default"/>
    <w:rsid w:val="00B349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586">
      <w:bodyDiv w:val="1"/>
      <w:marLeft w:val="0"/>
      <w:marRight w:val="0"/>
      <w:marTop w:val="0"/>
      <w:marBottom w:val="0"/>
      <w:divBdr>
        <w:top w:val="none" w:sz="0" w:space="0" w:color="auto"/>
        <w:left w:val="none" w:sz="0" w:space="0" w:color="auto"/>
        <w:bottom w:val="none" w:sz="0" w:space="0" w:color="auto"/>
        <w:right w:val="none" w:sz="0" w:space="0" w:color="auto"/>
      </w:divBdr>
    </w:div>
    <w:div w:id="214319455">
      <w:bodyDiv w:val="1"/>
      <w:marLeft w:val="0"/>
      <w:marRight w:val="0"/>
      <w:marTop w:val="0"/>
      <w:marBottom w:val="0"/>
      <w:divBdr>
        <w:top w:val="none" w:sz="0" w:space="0" w:color="auto"/>
        <w:left w:val="none" w:sz="0" w:space="0" w:color="auto"/>
        <w:bottom w:val="none" w:sz="0" w:space="0" w:color="auto"/>
        <w:right w:val="none" w:sz="0" w:space="0" w:color="auto"/>
      </w:divBdr>
    </w:div>
    <w:div w:id="218633957">
      <w:bodyDiv w:val="1"/>
      <w:marLeft w:val="0"/>
      <w:marRight w:val="0"/>
      <w:marTop w:val="0"/>
      <w:marBottom w:val="0"/>
      <w:divBdr>
        <w:top w:val="none" w:sz="0" w:space="0" w:color="auto"/>
        <w:left w:val="none" w:sz="0" w:space="0" w:color="auto"/>
        <w:bottom w:val="none" w:sz="0" w:space="0" w:color="auto"/>
        <w:right w:val="none" w:sz="0" w:space="0" w:color="auto"/>
      </w:divBdr>
    </w:div>
    <w:div w:id="637494518">
      <w:bodyDiv w:val="1"/>
      <w:marLeft w:val="0"/>
      <w:marRight w:val="0"/>
      <w:marTop w:val="0"/>
      <w:marBottom w:val="0"/>
      <w:divBdr>
        <w:top w:val="none" w:sz="0" w:space="0" w:color="auto"/>
        <w:left w:val="none" w:sz="0" w:space="0" w:color="auto"/>
        <w:bottom w:val="none" w:sz="0" w:space="0" w:color="auto"/>
        <w:right w:val="none" w:sz="0" w:space="0" w:color="auto"/>
      </w:divBdr>
    </w:div>
    <w:div w:id="647050794">
      <w:bodyDiv w:val="1"/>
      <w:marLeft w:val="0"/>
      <w:marRight w:val="0"/>
      <w:marTop w:val="0"/>
      <w:marBottom w:val="0"/>
      <w:divBdr>
        <w:top w:val="none" w:sz="0" w:space="0" w:color="auto"/>
        <w:left w:val="none" w:sz="0" w:space="0" w:color="auto"/>
        <w:bottom w:val="none" w:sz="0" w:space="0" w:color="auto"/>
        <w:right w:val="none" w:sz="0" w:space="0" w:color="auto"/>
      </w:divBdr>
    </w:div>
    <w:div w:id="993215425">
      <w:bodyDiv w:val="1"/>
      <w:marLeft w:val="0"/>
      <w:marRight w:val="0"/>
      <w:marTop w:val="0"/>
      <w:marBottom w:val="0"/>
      <w:divBdr>
        <w:top w:val="none" w:sz="0" w:space="0" w:color="auto"/>
        <w:left w:val="none" w:sz="0" w:space="0" w:color="auto"/>
        <w:bottom w:val="none" w:sz="0" w:space="0" w:color="auto"/>
        <w:right w:val="none" w:sz="0" w:space="0" w:color="auto"/>
      </w:divBdr>
    </w:div>
    <w:div w:id="1514110789">
      <w:bodyDiv w:val="1"/>
      <w:marLeft w:val="0"/>
      <w:marRight w:val="0"/>
      <w:marTop w:val="0"/>
      <w:marBottom w:val="0"/>
      <w:divBdr>
        <w:top w:val="none" w:sz="0" w:space="0" w:color="auto"/>
        <w:left w:val="none" w:sz="0" w:space="0" w:color="auto"/>
        <w:bottom w:val="none" w:sz="0" w:space="0" w:color="auto"/>
        <w:right w:val="none" w:sz="0" w:space="0" w:color="auto"/>
      </w:divBdr>
    </w:div>
    <w:div w:id="1569460844">
      <w:bodyDiv w:val="1"/>
      <w:marLeft w:val="0"/>
      <w:marRight w:val="0"/>
      <w:marTop w:val="0"/>
      <w:marBottom w:val="0"/>
      <w:divBdr>
        <w:top w:val="none" w:sz="0" w:space="0" w:color="auto"/>
        <w:left w:val="none" w:sz="0" w:space="0" w:color="auto"/>
        <w:bottom w:val="none" w:sz="0" w:space="0" w:color="auto"/>
        <w:right w:val="none" w:sz="0" w:space="0" w:color="auto"/>
      </w:divBdr>
    </w:div>
    <w:div w:id="1984312783">
      <w:bodyDiv w:val="1"/>
      <w:marLeft w:val="0"/>
      <w:marRight w:val="0"/>
      <w:marTop w:val="0"/>
      <w:marBottom w:val="0"/>
      <w:divBdr>
        <w:top w:val="none" w:sz="0" w:space="0" w:color="auto"/>
        <w:left w:val="none" w:sz="0" w:space="0" w:color="auto"/>
        <w:bottom w:val="none" w:sz="0" w:space="0" w:color="auto"/>
        <w:right w:val="none" w:sz="0" w:space="0" w:color="auto"/>
      </w:divBdr>
    </w:div>
    <w:div w:id="20600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angarbarnstone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Pick</dc:creator>
  <cp:lastModifiedBy>HP</cp:lastModifiedBy>
  <cp:revision>4</cp:revision>
  <cp:lastPrinted>2021-05-28T10:19:00Z</cp:lastPrinted>
  <dcterms:created xsi:type="dcterms:W3CDTF">2021-05-28T10:18:00Z</dcterms:created>
  <dcterms:modified xsi:type="dcterms:W3CDTF">2021-05-28T10:21:00Z</dcterms:modified>
</cp:coreProperties>
</file>