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345"/>
        <w:gridCol w:w="2863"/>
      </w:tblGrid>
      <w:tr w:rsidR="002314FA" w:rsidTr="002314FA">
        <w:tc>
          <w:tcPr>
            <w:tcW w:w="6345" w:type="dxa"/>
            <w:hideMark/>
          </w:tcPr>
          <w:p w:rsidR="002314FA" w:rsidRDefault="002314FA">
            <w:pPr>
              <w:widowControl w:val="0"/>
              <w:spacing w:line="276" w:lineRule="auto"/>
              <w:rPr>
                <w:rFonts w:ascii="Arial" w:hAnsi="Arial" w:cs="Arial"/>
                <w:b/>
                <w:sz w:val="22"/>
              </w:rPr>
            </w:pPr>
            <w:bookmarkStart w:id="0" w:name="_GoBack"/>
            <w:bookmarkEnd w:id="0"/>
            <w:r>
              <w:rPr>
                <w:noProof/>
                <w:lang w:eastAsia="en-GB"/>
              </w:rPr>
              <w:drawing>
                <wp:anchor distT="0" distB="0" distL="114300" distR="114300" simplePos="0" relativeHeight="251659264" behindDoc="1" locked="0" layoutInCell="1" allowOverlap="1">
                  <wp:simplePos x="0" y="0"/>
                  <wp:positionH relativeFrom="column">
                    <wp:posOffset>361950</wp:posOffset>
                  </wp:positionH>
                  <wp:positionV relativeFrom="paragraph">
                    <wp:posOffset>-342900</wp:posOffset>
                  </wp:positionV>
                  <wp:extent cx="1733550" cy="1733550"/>
                  <wp:effectExtent l="0" t="0" r="0" b="0"/>
                  <wp:wrapTight wrapText="bothSides">
                    <wp:wrapPolygon edited="0">
                      <wp:start x="0" y="0"/>
                      <wp:lineTo x="0" y="21363"/>
                      <wp:lineTo x="21363" y="21363"/>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pic:spPr>
                      </pic:pic>
                    </a:graphicData>
                  </a:graphic>
                  <wp14:sizeRelH relativeFrom="page">
                    <wp14:pctWidth>0</wp14:pctWidth>
                  </wp14:sizeRelH>
                  <wp14:sizeRelV relativeFrom="page">
                    <wp14:pctHeight>0</wp14:pctHeight>
                  </wp14:sizeRelV>
                </wp:anchor>
              </w:drawing>
            </w:r>
          </w:p>
        </w:tc>
        <w:tc>
          <w:tcPr>
            <w:tcW w:w="2863" w:type="dxa"/>
            <w:vAlign w:val="center"/>
          </w:tcPr>
          <w:p w:rsidR="002314FA" w:rsidRDefault="002314FA">
            <w:pPr>
              <w:pStyle w:val="Header"/>
              <w:spacing w:line="276" w:lineRule="auto"/>
              <w:rPr>
                <w:rFonts w:ascii="Arial Rounded MT Bold" w:hAnsi="Arial Rounded MT Bold" w:cs="Arial"/>
                <w:sz w:val="70"/>
                <w:szCs w:val="70"/>
              </w:rPr>
            </w:pPr>
          </w:p>
          <w:p w:rsidR="002314FA" w:rsidRDefault="002314FA">
            <w:pPr>
              <w:pStyle w:val="Header"/>
              <w:spacing w:line="276" w:lineRule="auto"/>
              <w:rPr>
                <w:rFonts w:ascii="Arial Rounded MT Bold" w:hAnsi="Arial Rounded MT Bold" w:cs="Arial"/>
                <w:sz w:val="70"/>
                <w:szCs w:val="70"/>
              </w:rPr>
            </w:pPr>
            <w:r>
              <w:rPr>
                <w:rFonts w:ascii="Arial Rounded MT Bold" w:hAnsi="Arial Rounded MT Bold" w:cs="Arial"/>
                <w:sz w:val="70"/>
                <w:szCs w:val="70"/>
              </w:rPr>
              <w:t>Press Release</w:t>
            </w:r>
          </w:p>
        </w:tc>
      </w:tr>
    </w:tbl>
    <w:p w:rsidR="002314FA" w:rsidRDefault="002314FA" w:rsidP="002314FA">
      <w:pPr>
        <w:widowControl w:val="0"/>
        <w:spacing w:line="276" w:lineRule="auto"/>
        <w:jc w:val="both"/>
        <w:rPr>
          <w:rFonts w:ascii="Arial" w:hAnsi="Arial" w:cs="Arial"/>
          <w:b/>
          <w:sz w:val="22"/>
        </w:rPr>
      </w:pPr>
      <w:r>
        <w:rPr>
          <w:noProof/>
          <w:lang w:eastAsia="en-GB"/>
        </w:rPr>
        <mc:AlternateContent>
          <mc:Choice Requires="wps">
            <w:drawing>
              <wp:anchor distT="4294967295" distB="4294967295" distL="114300" distR="114300" simplePos="0" relativeHeight="251660288" behindDoc="0" locked="0" layoutInCell="1" allowOverlap="1">
                <wp:simplePos x="0" y="0"/>
                <wp:positionH relativeFrom="column">
                  <wp:posOffset>-15240</wp:posOffset>
                </wp:positionH>
                <wp:positionV relativeFrom="paragraph">
                  <wp:posOffset>88900</wp:posOffset>
                </wp:positionV>
                <wp:extent cx="620077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00775" cy="0"/>
                        </a:xfrm>
                        <a:prstGeom prst="straightConnector1">
                          <a:avLst/>
                        </a:prstGeom>
                        <a:noFill/>
                        <a:ln w="1587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D671E4" id="_x0000_t32" coordsize="21600,21600" o:spt="32" o:oned="t" path="m,l21600,21600e" filled="f">
                <v:path arrowok="t" fillok="f" o:connecttype="none"/>
                <o:lock v:ext="edit" shapetype="t"/>
              </v:shapetype>
              <v:shape id="Straight Arrow Connector 2" o:spid="_x0000_s1026" type="#_x0000_t32" style="position:absolute;margin-left:-1.2pt;margin-top:7pt;width:488.25pt;height:0;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" strokecolor="#333" strokeweight="1.25pt"/>
            </w:pict>
          </mc:Fallback>
        </mc:AlternateContent>
      </w:r>
    </w:p>
    <w:p w:rsidR="002314FA" w:rsidRDefault="002314FA" w:rsidP="002314FA">
      <w:pPr>
        <w:widowControl w:val="0"/>
        <w:spacing w:line="276" w:lineRule="auto"/>
        <w:jc w:val="both"/>
        <w:rPr>
          <w:rFonts w:ascii="Arial" w:hAnsi="Arial" w:cs="Arial"/>
          <w:b/>
        </w:rPr>
      </w:pPr>
      <w:r>
        <w:rPr>
          <w:rFonts w:ascii="Arial" w:hAnsi="Arial" w:cs="Arial"/>
          <w:b/>
          <w:sz w:val="24"/>
          <w:szCs w:val="24"/>
        </w:rPr>
        <w:t>FOR IMMEDIATE RELEASE</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2314FA">
        <w:rPr>
          <w:rFonts w:ascii="Arial" w:hAnsi="Arial" w:cs="Arial"/>
          <w:b/>
        </w:rPr>
        <w:t>REF</w:t>
      </w:r>
      <w:r>
        <w:rPr>
          <w:rFonts w:ascii="Arial" w:hAnsi="Arial" w:cs="Arial"/>
          <w:b/>
          <w:sz w:val="24"/>
        </w:rPr>
        <w:t xml:space="preserve">. </w:t>
      </w:r>
      <w:r w:rsidR="004132E7">
        <w:rPr>
          <w:rFonts w:ascii="Arial" w:hAnsi="Arial" w:cs="Arial"/>
          <w:b/>
          <w:sz w:val="24"/>
        </w:rPr>
        <w:t>BAR</w:t>
      </w:r>
    </w:p>
    <w:p w:rsidR="002314FA" w:rsidRDefault="00757148" w:rsidP="002314FA">
      <w:pPr>
        <w:widowControl w:val="0"/>
        <w:spacing w:line="276" w:lineRule="auto"/>
        <w:rPr>
          <w:rFonts w:ascii="Arial" w:hAnsi="Arial" w:cs="Arial"/>
          <w:b/>
        </w:rPr>
      </w:pPr>
      <w:r>
        <w:rPr>
          <w:rFonts w:ascii="Arial" w:hAnsi="Arial" w:cs="Arial"/>
          <w:b/>
          <w:sz w:val="24"/>
          <w:szCs w:val="24"/>
        </w:rPr>
        <w:t>30</w:t>
      </w:r>
      <w:r w:rsidR="002314FA">
        <w:rPr>
          <w:rFonts w:ascii="Arial" w:hAnsi="Arial" w:cs="Arial"/>
          <w:b/>
          <w:sz w:val="24"/>
          <w:szCs w:val="24"/>
        </w:rPr>
        <w:t>.09.20</w:t>
      </w:r>
    </w:p>
    <w:p w:rsidR="002314FA" w:rsidRDefault="002314FA" w:rsidP="002314FA">
      <w:pPr>
        <w:jc w:val="center"/>
        <w:rPr>
          <w:rFonts w:ascii="Arial" w:hAnsi="Arial" w:cs="Arial"/>
          <w:b/>
          <w:sz w:val="40"/>
          <w:szCs w:val="40"/>
        </w:rPr>
      </w:pPr>
    </w:p>
    <w:p w:rsidR="002314FA" w:rsidRDefault="00C26A31" w:rsidP="002314FA">
      <w:pPr>
        <w:spacing w:before="100" w:beforeAutospacing="1" w:after="100" w:afterAutospacing="1"/>
        <w:jc w:val="center"/>
        <w:rPr>
          <w:rFonts w:ascii="Arial" w:hAnsi="Arial" w:cs="Arial"/>
          <w:b/>
          <w:bCs/>
          <w:sz w:val="40"/>
          <w:szCs w:val="40"/>
        </w:rPr>
      </w:pPr>
      <w:r>
        <w:rPr>
          <w:rFonts w:ascii="Arial" w:hAnsi="Arial" w:cs="Arial"/>
          <w:b/>
          <w:bCs/>
          <w:sz w:val="40"/>
          <w:szCs w:val="40"/>
        </w:rPr>
        <w:t>Bar</w:t>
      </w:r>
      <w:r w:rsidR="00E55BDE">
        <w:rPr>
          <w:rFonts w:ascii="Arial" w:hAnsi="Arial" w:cs="Arial"/>
          <w:b/>
          <w:bCs/>
          <w:sz w:val="40"/>
          <w:szCs w:val="40"/>
        </w:rPr>
        <w:t>,</w:t>
      </w:r>
      <w:r w:rsidR="007446E8">
        <w:rPr>
          <w:rFonts w:ascii="Arial" w:hAnsi="Arial" w:cs="Arial"/>
          <w:b/>
          <w:bCs/>
          <w:sz w:val="40"/>
          <w:szCs w:val="40"/>
        </w:rPr>
        <w:t xml:space="preserve"> restaurant </w:t>
      </w:r>
      <w:r w:rsidR="00E55BDE">
        <w:rPr>
          <w:rFonts w:ascii="Arial" w:hAnsi="Arial" w:cs="Arial"/>
          <w:b/>
          <w:bCs/>
          <w:sz w:val="40"/>
          <w:szCs w:val="40"/>
        </w:rPr>
        <w:t xml:space="preserve">and hospitality </w:t>
      </w:r>
      <w:r w:rsidR="007446E8">
        <w:rPr>
          <w:rFonts w:ascii="Arial" w:hAnsi="Arial" w:cs="Arial"/>
          <w:b/>
          <w:bCs/>
          <w:sz w:val="40"/>
          <w:szCs w:val="40"/>
        </w:rPr>
        <w:t>owners reminded to follow all t</w:t>
      </w:r>
      <w:r w:rsidR="009A07C4">
        <w:rPr>
          <w:rFonts w:ascii="Arial" w:hAnsi="Arial" w:cs="Arial"/>
          <w:b/>
          <w:bCs/>
          <w:sz w:val="40"/>
          <w:szCs w:val="40"/>
        </w:rPr>
        <w:t>rack</w:t>
      </w:r>
      <w:r w:rsidR="007446E8">
        <w:rPr>
          <w:rFonts w:ascii="Arial" w:hAnsi="Arial" w:cs="Arial"/>
          <w:b/>
          <w:bCs/>
          <w:sz w:val="40"/>
          <w:szCs w:val="40"/>
        </w:rPr>
        <w:t xml:space="preserve"> and trace and government guidelines </w:t>
      </w:r>
    </w:p>
    <w:p w:rsidR="00757148" w:rsidRDefault="00757148" w:rsidP="00757148">
      <w:pPr>
        <w:spacing w:before="100" w:beforeAutospacing="1" w:after="100" w:afterAutospacing="1"/>
        <w:rPr>
          <w:rFonts w:ascii="Arial" w:hAnsi="Arial" w:cs="Arial"/>
          <w:sz w:val="24"/>
          <w:szCs w:val="24"/>
        </w:rPr>
      </w:pPr>
      <w:r>
        <w:rPr>
          <w:rFonts w:ascii="Arial" w:hAnsi="Arial" w:cs="Arial"/>
          <w:sz w:val="24"/>
          <w:szCs w:val="24"/>
        </w:rPr>
        <w:t xml:space="preserve">Rushcliffe Borough Council is reminding bar, restaurant and hospitality business owners to continue stringently following all central government guidelines to operate in a COVID secure environment including collecting customer details for track and trace purposes. </w:t>
      </w:r>
    </w:p>
    <w:p w:rsidR="00757148" w:rsidRDefault="00757148" w:rsidP="00757148">
      <w:pPr>
        <w:spacing w:before="100" w:beforeAutospacing="1" w:after="100" w:afterAutospacing="1"/>
        <w:rPr>
          <w:rFonts w:ascii="Arial" w:hAnsi="Arial" w:cs="Arial"/>
          <w:sz w:val="24"/>
          <w:szCs w:val="24"/>
        </w:rPr>
      </w:pPr>
      <w:r>
        <w:rPr>
          <w:rFonts w:ascii="Arial" w:hAnsi="Arial" w:cs="Arial"/>
          <w:sz w:val="24"/>
          <w:szCs w:val="24"/>
        </w:rPr>
        <w:t>The authority has visited over 200 hospitality businesses to provide support and advice on how to comply with the requirements so owners can continue to adapt to new laws and have queries answered. Following the most recent changes the Council is also writing to all of its licensed businesses.</w:t>
      </w:r>
    </w:p>
    <w:p w:rsidR="00757148" w:rsidRDefault="00757148" w:rsidP="00757148">
      <w:pPr>
        <w:spacing w:before="100" w:beforeAutospacing="1" w:after="100" w:afterAutospacing="1"/>
        <w:rPr>
          <w:rFonts w:ascii="Arial" w:hAnsi="Arial" w:cs="Arial"/>
          <w:sz w:val="24"/>
          <w:szCs w:val="24"/>
        </w:rPr>
      </w:pPr>
      <w:r>
        <w:rPr>
          <w:rFonts w:ascii="Arial" w:hAnsi="Arial" w:cs="Arial"/>
          <w:sz w:val="24"/>
          <w:szCs w:val="24"/>
        </w:rPr>
        <w:t xml:space="preserve">The call comes after issuing a fixed penalty notice to a West Bridgford bar for its latest breach of coronavirus regulations.  </w:t>
      </w:r>
    </w:p>
    <w:p w:rsidR="00757148" w:rsidRDefault="00757148" w:rsidP="00757148">
      <w:pPr>
        <w:spacing w:before="100" w:beforeAutospacing="1" w:after="100" w:afterAutospacing="1"/>
        <w:rPr>
          <w:rFonts w:ascii="Arial" w:hAnsi="Arial" w:cs="Arial"/>
          <w:sz w:val="24"/>
          <w:szCs w:val="24"/>
        </w:rPr>
      </w:pPr>
      <w:r>
        <w:rPr>
          <w:rFonts w:ascii="Arial" w:hAnsi="Arial" w:cs="Arial"/>
          <w:sz w:val="24"/>
          <w:szCs w:val="24"/>
        </w:rPr>
        <w:t>Council officers issued the £1,000 fine to Zinc bar on Central Avenue on September 25 for failing to put measures in place to record customer details in accordance with statutory requirements.</w:t>
      </w:r>
    </w:p>
    <w:p w:rsidR="00757148" w:rsidRDefault="00757148" w:rsidP="00757148">
      <w:pPr>
        <w:spacing w:before="100" w:beforeAutospacing="1" w:after="100" w:afterAutospacing="1"/>
        <w:rPr>
          <w:rFonts w:ascii="Arial" w:hAnsi="Arial" w:cs="Arial"/>
          <w:sz w:val="24"/>
          <w:szCs w:val="24"/>
        </w:rPr>
      </w:pPr>
      <w:r>
        <w:rPr>
          <w:rFonts w:ascii="Arial" w:hAnsi="Arial" w:cs="Arial"/>
          <w:sz w:val="24"/>
          <w:szCs w:val="24"/>
        </w:rPr>
        <w:t xml:space="preserve">The regulations include a requirement for </w:t>
      </w:r>
      <w:r w:rsidRPr="002314FA">
        <w:rPr>
          <w:rFonts w:ascii="Arial" w:hAnsi="Arial" w:cs="Arial"/>
          <w:sz w:val="24"/>
          <w:szCs w:val="24"/>
        </w:rPr>
        <w:t xml:space="preserve">businesses to record </w:t>
      </w:r>
      <w:r>
        <w:rPr>
          <w:rFonts w:ascii="Arial" w:hAnsi="Arial" w:cs="Arial"/>
          <w:sz w:val="24"/>
          <w:szCs w:val="24"/>
        </w:rPr>
        <w:t xml:space="preserve">and retain </w:t>
      </w:r>
      <w:r w:rsidRPr="002314FA">
        <w:rPr>
          <w:rFonts w:ascii="Arial" w:hAnsi="Arial" w:cs="Arial"/>
          <w:sz w:val="24"/>
          <w:szCs w:val="24"/>
        </w:rPr>
        <w:t>details of all customers</w:t>
      </w:r>
      <w:r>
        <w:rPr>
          <w:rFonts w:ascii="Arial" w:hAnsi="Arial" w:cs="Arial"/>
          <w:sz w:val="24"/>
          <w:szCs w:val="24"/>
        </w:rPr>
        <w:t xml:space="preserve"> entering the</w:t>
      </w:r>
      <w:r w:rsidRPr="002314FA">
        <w:rPr>
          <w:rFonts w:ascii="Arial" w:hAnsi="Arial" w:cs="Arial"/>
          <w:sz w:val="24"/>
          <w:szCs w:val="24"/>
        </w:rPr>
        <w:t xml:space="preserve"> premises</w:t>
      </w:r>
      <w:r>
        <w:rPr>
          <w:rFonts w:ascii="Arial" w:hAnsi="Arial" w:cs="Arial"/>
          <w:sz w:val="24"/>
          <w:szCs w:val="24"/>
        </w:rPr>
        <w:t>.</w:t>
      </w:r>
    </w:p>
    <w:p w:rsidR="00757148" w:rsidRDefault="00757148" w:rsidP="00757148">
      <w:pPr>
        <w:spacing w:before="100" w:beforeAutospacing="1" w:after="100" w:afterAutospacing="1"/>
        <w:rPr>
          <w:rFonts w:ascii="Arial" w:hAnsi="Arial" w:cs="Arial"/>
          <w:sz w:val="24"/>
          <w:szCs w:val="24"/>
        </w:rPr>
      </w:pPr>
      <w:r>
        <w:rPr>
          <w:rFonts w:ascii="Arial" w:hAnsi="Arial" w:cs="Arial"/>
          <w:sz w:val="24"/>
          <w:szCs w:val="24"/>
        </w:rPr>
        <w:t>Businesses can do so in</w:t>
      </w:r>
      <w:r w:rsidRPr="00214D59">
        <w:rPr>
          <w:rFonts w:ascii="Arial" w:hAnsi="Arial" w:cs="Arial"/>
          <w:sz w:val="24"/>
          <w:szCs w:val="24"/>
        </w:rPr>
        <w:t xml:space="preserve"> writing</w:t>
      </w:r>
      <w:r>
        <w:rPr>
          <w:rFonts w:ascii="Arial" w:hAnsi="Arial" w:cs="Arial"/>
          <w:sz w:val="24"/>
          <w:szCs w:val="24"/>
        </w:rPr>
        <w:t>, or by</w:t>
      </w:r>
      <w:r w:rsidRPr="00214D59">
        <w:rPr>
          <w:rFonts w:ascii="Arial" w:hAnsi="Arial" w:cs="Arial"/>
          <w:sz w:val="24"/>
          <w:szCs w:val="24"/>
        </w:rPr>
        <w:t xml:space="preserve"> using a designated </w:t>
      </w:r>
      <w:r>
        <w:rPr>
          <w:rFonts w:ascii="Arial" w:hAnsi="Arial" w:cs="Arial"/>
          <w:sz w:val="24"/>
          <w:szCs w:val="24"/>
        </w:rPr>
        <w:t xml:space="preserve">NHS </w:t>
      </w:r>
      <w:r w:rsidRPr="00214D59">
        <w:rPr>
          <w:rFonts w:ascii="Arial" w:hAnsi="Arial" w:cs="Arial"/>
          <w:sz w:val="24"/>
          <w:szCs w:val="24"/>
        </w:rPr>
        <w:t xml:space="preserve">QR </w:t>
      </w:r>
      <w:r>
        <w:rPr>
          <w:rFonts w:ascii="Arial" w:hAnsi="Arial" w:cs="Arial"/>
          <w:sz w:val="24"/>
          <w:szCs w:val="24"/>
        </w:rPr>
        <w:t xml:space="preserve">poster available on the Government website: </w:t>
      </w:r>
      <w:hyperlink r:id="rId7" w:history="1">
        <w:r w:rsidRPr="005B7C58">
          <w:rPr>
            <w:rStyle w:val="Hyperlink"/>
            <w:rFonts w:ascii="Arial" w:hAnsi="Arial" w:cs="Arial"/>
            <w:sz w:val="24"/>
            <w:szCs w:val="24"/>
          </w:rPr>
          <w:t>https://www.gov.uk/create-coronavirus-qr-poster</w:t>
        </w:r>
      </w:hyperlink>
      <w:r>
        <w:rPr>
          <w:rFonts w:ascii="Arial" w:hAnsi="Arial" w:cs="Arial"/>
          <w:sz w:val="24"/>
          <w:szCs w:val="24"/>
        </w:rPr>
        <w:t xml:space="preserve"> and wider support for all business owners is continually updated at </w:t>
      </w:r>
      <w:hyperlink r:id="rId8" w:history="1">
        <w:r w:rsidRPr="004D14DC">
          <w:rPr>
            <w:rStyle w:val="Hyperlink"/>
            <w:rFonts w:ascii="Arial" w:hAnsi="Arial" w:cs="Arial"/>
            <w:sz w:val="24"/>
            <w:szCs w:val="24"/>
          </w:rPr>
          <w:t>www.rushcliffe.gov.uk</w:t>
        </w:r>
      </w:hyperlink>
      <w:r>
        <w:rPr>
          <w:rFonts w:ascii="Arial" w:hAnsi="Arial" w:cs="Arial"/>
          <w:sz w:val="24"/>
          <w:szCs w:val="24"/>
        </w:rPr>
        <w:t xml:space="preserve"> </w:t>
      </w:r>
    </w:p>
    <w:p w:rsidR="00757148" w:rsidRPr="00CB2857" w:rsidRDefault="00757148" w:rsidP="00757148">
      <w:pPr>
        <w:rPr>
          <w:rFonts w:ascii="Arial" w:hAnsi="Arial" w:cs="Arial"/>
          <w:sz w:val="24"/>
          <w:szCs w:val="24"/>
        </w:rPr>
      </w:pPr>
      <w:r>
        <w:rPr>
          <w:rFonts w:ascii="Arial" w:hAnsi="Arial" w:cs="Arial"/>
          <w:sz w:val="24"/>
          <w:szCs w:val="24"/>
        </w:rPr>
        <w:t>Rushcliffe Borough Council’s Cabinet Portfolio Holder for Environment and Safety Cllr Rob Inglis said: “</w:t>
      </w:r>
      <w:r w:rsidRPr="00CB2857">
        <w:rPr>
          <w:rFonts w:ascii="Arial" w:hAnsi="Arial" w:cs="Arial"/>
          <w:sz w:val="24"/>
          <w:szCs w:val="24"/>
        </w:rPr>
        <w:t xml:space="preserve">We thank the vast majority of business owners who take their </w:t>
      </w:r>
      <w:r w:rsidRPr="00CB2857">
        <w:rPr>
          <w:rFonts w:ascii="Arial" w:hAnsi="Arial" w:cs="Arial"/>
          <w:sz w:val="24"/>
          <w:szCs w:val="24"/>
        </w:rPr>
        <w:lastRenderedPageBreak/>
        <w:t>responsibilities</w:t>
      </w:r>
      <w:r>
        <w:rPr>
          <w:rFonts w:ascii="Arial" w:hAnsi="Arial" w:cs="Arial"/>
          <w:sz w:val="24"/>
          <w:szCs w:val="24"/>
        </w:rPr>
        <w:t xml:space="preserve"> around COVID operating very</w:t>
      </w:r>
      <w:r w:rsidRPr="00CB2857">
        <w:rPr>
          <w:rFonts w:ascii="Arial" w:hAnsi="Arial" w:cs="Arial"/>
          <w:sz w:val="24"/>
          <w:szCs w:val="24"/>
        </w:rPr>
        <w:t xml:space="preserve"> seriously and as a Council we are supportin</w:t>
      </w:r>
      <w:r>
        <w:rPr>
          <w:rFonts w:ascii="Arial" w:hAnsi="Arial" w:cs="Arial"/>
          <w:sz w:val="24"/>
          <w:szCs w:val="24"/>
        </w:rPr>
        <w:t>g them</w:t>
      </w:r>
      <w:r w:rsidRPr="00CB2857">
        <w:rPr>
          <w:rFonts w:ascii="Arial" w:hAnsi="Arial" w:cs="Arial"/>
          <w:sz w:val="24"/>
          <w:szCs w:val="24"/>
        </w:rPr>
        <w:t xml:space="preserve"> wherever we can.</w:t>
      </w:r>
    </w:p>
    <w:p w:rsidR="00757148" w:rsidRPr="00D371C2" w:rsidRDefault="00757148" w:rsidP="00757148">
      <w:pPr>
        <w:rPr>
          <w:rFonts w:ascii="Arial" w:hAnsi="Arial" w:cs="Arial"/>
          <w:sz w:val="24"/>
          <w:szCs w:val="24"/>
        </w:rPr>
      </w:pPr>
    </w:p>
    <w:p w:rsidR="00757148" w:rsidRDefault="00757148" w:rsidP="00757148">
      <w:pPr>
        <w:rPr>
          <w:rFonts w:ascii="Arial" w:hAnsi="Arial" w:cs="Arial"/>
          <w:sz w:val="24"/>
          <w:szCs w:val="24"/>
        </w:rPr>
      </w:pPr>
      <w:r>
        <w:rPr>
          <w:rFonts w:ascii="Arial" w:hAnsi="Arial" w:cs="Arial"/>
          <w:sz w:val="24"/>
          <w:szCs w:val="24"/>
        </w:rPr>
        <w:t xml:space="preserve">“Our Environmental Health teams continue to visit businesses to ensure they’re keeping a record of their customer’s details to help the national effort to track and trace cases and we cannot stress enough the importance that all rules are strictly followed. </w:t>
      </w:r>
    </w:p>
    <w:p w:rsidR="00757148" w:rsidRDefault="00757148" w:rsidP="00757148">
      <w:pPr>
        <w:rPr>
          <w:rFonts w:ascii="Arial" w:hAnsi="Arial" w:cs="Arial"/>
          <w:sz w:val="24"/>
          <w:szCs w:val="24"/>
        </w:rPr>
      </w:pPr>
    </w:p>
    <w:p w:rsidR="00D371C2" w:rsidRDefault="00757148" w:rsidP="00757148">
      <w:pPr>
        <w:rPr>
          <w:rFonts w:ascii="Arial" w:hAnsi="Arial" w:cs="Arial"/>
          <w:sz w:val="24"/>
          <w:szCs w:val="24"/>
        </w:rPr>
      </w:pPr>
      <w:r>
        <w:rPr>
          <w:rFonts w:ascii="Arial" w:hAnsi="Arial" w:cs="Arial"/>
          <w:sz w:val="24"/>
          <w:szCs w:val="24"/>
        </w:rPr>
        <w:t xml:space="preserve">“We know it’s incredibly tough times for businesses but we will not tolerate complacency when it comes to regulations that are designed to protect the health of our residents. </w:t>
      </w:r>
    </w:p>
    <w:p w:rsidR="00D371C2" w:rsidRDefault="00D371C2" w:rsidP="00757148">
      <w:pPr>
        <w:rPr>
          <w:rFonts w:ascii="Arial" w:hAnsi="Arial" w:cs="Arial"/>
          <w:sz w:val="24"/>
          <w:szCs w:val="24"/>
        </w:rPr>
      </w:pPr>
    </w:p>
    <w:p w:rsidR="00D371C2" w:rsidRPr="00D371C2" w:rsidRDefault="00D371C2" w:rsidP="00D371C2">
      <w:pPr>
        <w:rPr>
          <w:rFonts w:ascii="Arial" w:hAnsi="Arial" w:cs="Arial"/>
          <w:sz w:val="24"/>
          <w:szCs w:val="24"/>
        </w:rPr>
      </w:pPr>
      <w:r w:rsidRPr="00D371C2">
        <w:rPr>
          <w:rFonts w:ascii="Arial" w:hAnsi="Arial" w:cs="Arial"/>
          <w:sz w:val="24"/>
          <w:szCs w:val="24"/>
        </w:rPr>
        <w:t>“Nor will we allow unacceptable behaviour towards Council staff when undertaking their role who are checking government rules and keeping consumers safe.</w:t>
      </w:r>
    </w:p>
    <w:p w:rsidR="00D371C2" w:rsidRPr="00D371C2" w:rsidRDefault="00D371C2" w:rsidP="00D371C2">
      <w:pPr>
        <w:rPr>
          <w:rFonts w:ascii="Arial" w:eastAsiaTheme="minorHAnsi" w:hAnsi="Arial" w:cs="Arial"/>
        </w:rPr>
      </w:pPr>
      <w:r w:rsidRPr="00D371C2">
        <w:rPr>
          <w:rFonts w:ascii="Arial" w:hAnsi="Arial" w:cs="Arial"/>
        </w:rPr>
        <w:t xml:space="preserve"> </w:t>
      </w:r>
    </w:p>
    <w:p w:rsidR="00757148" w:rsidRDefault="00757148" w:rsidP="00757148">
      <w:pPr>
        <w:rPr>
          <w:rFonts w:ascii="Arial" w:hAnsi="Arial" w:cs="Arial"/>
          <w:sz w:val="24"/>
          <w:szCs w:val="24"/>
        </w:rPr>
      </w:pPr>
      <w:r>
        <w:rPr>
          <w:rFonts w:ascii="Arial" w:hAnsi="Arial" w:cs="Arial"/>
          <w:sz w:val="24"/>
          <w:szCs w:val="24"/>
        </w:rPr>
        <w:t>“It’s hugely important that businesses remain diligent and implement all necessary measures to keep their premises secure for customers and help tackle the rising number of cases.”</w:t>
      </w:r>
    </w:p>
    <w:p w:rsidR="00757148" w:rsidRDefault="00757148" w:rsidP="00757148">
      <w:pPr>
        <w:rPr>
          <w:rFonts w:ascii="Arial" w:hAnsi="Arial" w:cs="Arial"/>
          <w:sz w:val="24"/>
          <w:szCs w:val="24"/>
        </w:rPr>
      </w:pPr>
      <w:r>
        <w:rPr>
          <w:rFonts w:ascii="Arial" w:hAnsi="Arial" w:cs="Arial"/>
          <w:sz w:val="24"/>
          <w:szCs w:val="24"/>
        </w:rPr>
        <w:t xml:space="preserve"> </w:t>
      </w:r>
    </w:p>
    <w:p w:rsidR="00757148" w:rsidRPr="00820A5C" w:rsidRDefault="00757148" w:rsidP="00757148">
      <w:pPr>
        <w:spacing w:line="276" w:lineRule="auto"/>
        <w:rPr>
          <w:rFonts w:ascii="Arial" w:hAnsi="Arial" w:cs="Arial"/>
          <w:sz w:val="24"/>
          <w:szCs w:val="24"/>
        </w:rPr>
      </w:pPr>
      <w:r w:rsidRPr="00820A5C">
        <w:rPr>
          <w:rFonts w:ascii="Arial" w:hAnsi="Arial" w:cs="Arial"/>
          <w:sz w:val="24"/>
          <w:szCs w:val="24"/>
        </w:rPr>
        <w:t xml:space="preserve">The </w:t>
      </w:r>
      <w:r>
        <w:rPr>
          <w:rFonts w:ascii="Arial" w:hAnsi="Arial" w:cs="Arial"/>
          <w:sz w:val="24"/>
          <w:szCs w:val="24"/>
        </w:rPr>
        <w:t>information</w:t>
      </w:r>
      <w:r w:rsidRPr="00820A5C">
        <w:rPr>
          <w:rFonts w:ascii="Arial" w:hAnsi="Arial" w:cs="Arial"/>
          <w:sz w:val="24"/>
          <w:szCs w:val="24"/>
        </w:rPr>
        <w:t xml:space="preserve"> being recorded at each site should include:</w:t>
      </w:r>
    </w:p>
    <w:p w:rsidR="00757148" w:rsidRPr="00820A5C" w:rsidRDefault="00757148" w:rsidP="00757148">
      <w:pPr>
        <w:numPr>
          <w:ilvl w:val="0"/>
          <w:numId w:val="1"/>
        </w:numPr>
        <w:spacing w:line="276" w:lineRule="auto"/>
        <w:rPr>
          <w:rFonts w:ascii="Arial" w:hAnsi="Arial" w:cs="Arial"/>
          <w:sz w:val="24"/>
          <w:szCs w:val="24"/>
        </w:rPr>
      </w:pPr>
      <w:r w:rsidRPr="00820A5C">
        <w:rPr>
          <w:rFonts w:ascii="Arial" w:hAnsi="Arial" w:cs="Arial"/>
          <w:sz w:val="24"/>
          <w:szCs w:val="24"/>
        </w:rPr>
        <w:t>name of each person in the party</w:t>
      </w:r>
    </w:p>
    <w:p w:rsidR="00757148" w:rsidRPr="00820A5C" w:rsidRDefault="00757148" w:rsidP="00757148">
      <w:pPr>
        <w:numPr>
          <w:ilvl w:val="0"/>
          <w:numId w:val="1"/>
        </w:numPr>
        <w:spacing w:line="276" w:lineRule="auto"/>
        <w:rPr>
          <w:rFonts w:ascii="Arial" w:hAnsi="Arial" w:cs="Arial"/>
          <w:sz w:val="24"/>
          <w:szCs w:val="24"/>
        </w:rPr>
      </w:pPr>
      <w:r w:rsidRPr="00820A5C">
        <w:rPr>
          <w:rFonts w:ascii="Arial" w:hAnsi="Arial" w:cs="Arial"/>
          <w:sz w:val="24"/>
          <w:szCs w:val="24"/>
        </w:rPr>
        <w:t>contact number</w:t>
      </w:r>
    </w:p>
    <w:p w:rsidR="00757148" w:rsidRPr="00820A5C" w:rsidRDefault="00757148" w:rsidP="00757148">
      <w:pPr>
        <w:numPr>
          <w:ilvl w:val="0"/>
          <w:numId w:val="1"/>
        </w:numPr>
        <w:spacing w:line="276" w:lineRule="auto"/>
        <w:rPr>
          <w:rFonts w:ascii="Arial" w:hAnsi="Arial" w:cs="Arial"/>
          <w:sz w:val="24"/>
          <w:szCs w:val="24"/>
        </w:rPr>
      </w:pPr>
      <w:r w:rsidRPr="00820A5C">
        <w:rPr>
          <w:rFonts w:ascii="Arial" w:hAnsi="Arial" w:cs="Arial"/>
          <w:sz w:val="24"/>
          <w:szCs w:val="24"/>
        </w:rPr>
        <w:t>date of visit</w:t>
      </w:r>
    </w:p>
    <w:p w:rsidR="00757148" w:rsidRPr="00820A5C" w:rsidRDefault="00757148" w:rsidP="00757148">
      <w:pPr>
        <w:numPr>
          <w:ilvl w:val="0"/>
          <w:numId w:val="1"/>
        </w:numPr>
        <w:spacing w:line="276" w:lineRule="auto"/>
        <w:rPr>
          <w:rFonts w:ascii="Arial" w:hAnsi="Arial" w:cs="Arial"/>
          <w:sz w:val="24"/>
          <w:szCs w:val="24"/>
        </w:rPr>
      </w:pPr>
      <w:r w:rsidRPr="00820A5C">
        <w:rPr>
          <w:rFonts w:ascii="Arial" w:hAnsi="Arial" w:cs="Arial"/>
          <w:sz w:val="24"/>
          <w:szCs w:val="24"/>
        </w:rPr>
        <w:t>arrival time</w:t>
      </w:r>
    </w:p>
    <w:p w:rsidR="00757148" w:rsidRDefault="00757148" w:rsidP="00757148">
      <w:pPr>
        <w:numPr>
          <w:ilvl w:val="0"/>
          <w:numId w:val="1"/>
        </w:numPr>
        <w:spacing w:line="276" w:lineRule="auto"/>
        <w:rPr>
          <w:rFonts w:ascii="Arial" w:hAnsi="Arial" w:cs="Arial"/>
          <w:sz w:val="24"/>
          <w:szCs w:val="24"/>
        </w:rPr>
      </w:pPr>
      <w:r w:rsidRPr="00820A5C">
        <w:rPr>
          <w:rFonts w:ascii="Arial" w:hAnsi="Arial" w:cs="Arial"/>
          <w:sz w:val="24"/>
          <w:szCs w:val="24"/>
        </w:rPr>
        <w:t>departure time, if possible</w:t>
      </w:r>
    </w:p>
    <w:p w:rsidR="00757148" w:rsidRDefault="00757148" w:rsidP="00757148">
      <w:pPr>
        <w:spacing w:line="276" w:lineRule="auto"/>
        <w:rPr>
          <w:rFonts w:ascii="Arial" w:hAnsi="Arial" w:cs="Arial"/>
          <w:sz w:val="24"/>
          <w:szCs w:val="24"/>
        </w:rPr>
      </w:pPr>
    </w:p>
    <w:p w:rsidR="00757148" w:rsidRDefault="00757148" w:rsidP="00757148">
      <w:pPr>
        <w:spacing w:line="276" w:lineRule="auto"/>
        <w:rPr>
          <w:rStyle w:val="Hyperlink"/>
          <w:rFonts w:ascii="Arial" w:hAnsi="Arial" w:cs="Arial"/>
          <w:sz w:val="24"/>
          <w:szCs w:val="24"/>
        </w:rPr>
      </w:pPr>
      <w:r>
        <w:rPr>
          <w:rFonts w:ascii="Arial" w:hAnsi="Arial" w:cs="Arial"/>
          <w:sz w:val="24"/>
          <w:szCs w:val="24"/>
        </w:rPr>
        <w:t xml:space="preserve">The Council </w:t>
      </w:r>
      <w:r w:rsidRPr="00820A5C">
        <w:rPr>
          <w:rFonts w:ascii="Arial" w:hAnsi="Arial" w:cs="Arial"/>
          <w:sz w:val="24"/>
          <w:szCs w:val="24"/>
        </w:rPr>
        <w:t>are asking</w:t>
      </w:r>
      <w:r>
        <w:rPr>
          <w:rFonts w:ascii="Arial" w:hAnsi="Arial" w:cs="Arial"/>
          <w:sz w:val="24"/>
          <w:szCs w:val="24"/>
        </w:rPr>
        <w:t xml:space="preserve"> </w:t>
      </w:r>
      <w:r w:rsidRPr="00820A5C">
        <w:rPr>
          <w:rFonts w:ascii="Arial" w:hAnsi="Arial" w:cs="Arial"/>
          <w:sz w:val="24"/>
          <w:szCs w:val="24"/>
        </w:rPr>
        <w:t>residents to play their part by ensuring a member of staff at each premise always</w:t>
      </w:r>
      <w:r>
        <w:rPr>
          <w:rFonts w:ascii="Arial" w:hAnsi="Arial" w:cs="Arial"/>
          <w:sz w:val="24"/>
          <w:szCs w:val="24"/>
        </w:rPr>
        <w:t xml:space="preserve"> </w:t>
      </w:r>
      <w:r w:rsidRPr="00820A5C">
        <w:rPr>
          <w:rFonts w:ascii="Arial" w:hAnsi="Arial" w:cs="Arial"/>
          <w:sz w:val="24"/>
          <w:szCs w:val="24"/>
        </w:rPr>
        <w:t xml:space="preserve">asks for details, or if they are not requested, to inform the authority by emailing </w:t>
      </w:r>
      <w:hyperlink r:id="rId9" w:history="1">
        <w:r w:rsidRPr="00820A5C">
          <w:rPr>
            <w:rStyle w:val="Hyperlink"/>
            <w:rFonts w:ascii="Arial" w:hAnsi="Arial" w:cs="Arial"/>
            <w:sz w:val="24"/>
            <w:szCs w:val="24"/>
          </w:rPr>
          <w:t>envhealth@rushcliffe.gov.uk</w:t>
        </w:r>
      </w:hyperlink>
    </w:p>
    <w:p w:rsidR="001F3655" w:rsidRPr="001F3655" w:rsidRDefault="001F3655" w:rsidP="00757148">
      <w:pPr>
        <w:spacing w:line="276" w:lineRule="auto"/>
        <w:rPr>
          <w:rStyle w:val="Hyperlink"/>
          <w:rFonts w:ascii="Arial" w:hAnsi="Arial" w:cs="Arial"/>
          <w:sz w:val="24"/>
          <w:szCs w:val="24"/>
        </w:rPr>
      </w:pPr>
    </w:p>
    <w:p w:rsidR="001F3655" w:rsidRPr="001F3655" w:rsidRDefault="001F3655" w:rsidP="001F3655">
      <w:pPr>
        <w:rPr>
          <w:rFonts w:ascii="Arial" w:hAnsi="Arial" w:cs="Arial"/>
          <w:sz w:val="24"/>
          <w:szCs w:val="24"/>
        </w:rPr>
      </w:pPr>
      <w:r w:rsidRPr="001F3655">
        <w:rPr>
          <w:rFonts w:ascii="Arial" w:hAnsi="Arial" w:cs="Arial"/>
          <w:sz w:val="24"/>
          <w:szCs w:val="24"/>
        </w:rPr>
        <w:t xml:space="preserve">The latest government advice for residents and consumers on COVID-19 rules can be viewed at </w:t>
      </w:r>
      <w:hyperlink r:id="rId10" w:history="1">
        <w:r w:rsidRPr="004D14DC">
          <w:rPr>
            <w:rStyle w:val="Hyperlink"/>
            <w:rFonts w:ascii="Arial" w:hAnsi="Arial" w:cs="Arial"/>
            <w:sz w:val="24"/>
            <w:szCs w:val="24"/>
          </w:rPr>
          <w:t>https://bit.ly/30kyqDD</w:t>
        </w:r>
      </w:hyperlink>
      <w:r>
        <w:rPr>
          <w:rFonts w:ascii="Arial" w:hAnsi="Arial" w:cs="Arial"/>
          <w:sz w:val="24"/>
          <w:szCs w:val="24"/>
        </w:rPr>
        <w:t xml:space="preserve"> </w:t>
      </w:r>
    </w:p>
    <w:p w:rsidR="001F3655" w:rsidRPr="00820A5C" w:rsidRDefault="001F3655" w:rsidP="00757148">
      <w:pPr>
        <w:spacing w:line="276" w:lineRule="auto"/>
        <w:rPr>
          <w:rFonts w:ascii="Arial" w:hAnsi="Arial" w:cs="Arial"/>
          <w:sz w:val="24"/>
          <w:szCs w:val="24"/>
        </w:rPr>
      </w:pPr>
    </w:p>
    <w:p w:rsidR="00820A5C" w:rsidRDefault="00820A5C" w:rsidP="002314FA">
      <w:pPr>
        <w:spacing w:line="276" w:lineRule="auto"/>
        <w:jc w:val="center"/>
        <w:rPr>
          <w:rFonts w:ascii="Arial" w:hAnsi="Arial" w:cs="Arial"/>
          <w:b/>
          <w:sz w:val="24"/>
        </w:rPr>
      </w:pPr>
    </w:p>
    <w:p w:rsidR="002314FA" w:rsidRDefault="002314FA" w:rsidP="002314FA">
      <w:pPr>
        <w:spacing w:line="276" w:lineRule="auto"/>
        <w:jc w:val="center"/>
        <w:rPr>
          <w:rFonts w:ascii="Arial" w:hAnsi="Arial" w:cs="Arial"/>
          <w:b/>
          <w:sz w:val="24"/>
        </w:rPr>
      </w:pPr>
      <w:r>
        <w:rPr>
          <w:rFonts w:ascii="Arial" w:hAnsi="Arial" w:cs="Arial"/>
          <w:b/>
          <w:sz w:val="24"/>
        </w:rPr>
        <w:t xml:space="preserve">     - ENDS -</w:t>
      </w:r>
    </w:p>
    <w:p w:rsidR="002314FA" w:rsidRDefault="002314FA" w:rsidP="002314FA">
      <w:pPr>
        <w:spacing w:line="276" w:lineRule="auto"/>
        <w:jc w:val="center"/>
        <w:rPr>
          <w:rFonts w:ascii="Arial" w:hAnsi="Arial" w:cs="Arial"/>
          <w:b/>
          <w:sz w:val="24"/>
        </w:rPr>
      </w:pPr>
    </w:p>
    <w:p w:rsidR="002314FA" w:rsidRDefault="002314FA" w:rsidP="002314FA">
      <w:pPr>
        <w:spacing w:line="276" w:lineRule="auto"/>
        <w:jc w:val="center"/>
        <w:rPr>
          <w:rFonts w:ascii="Arial" w:hAnsi="Arial" w:cs="Arial"/>
          <w:b/>
          <w:sz w:val="24"/>
        </w:rPr>
      </w:pPr>
      <w:r>
        <w:rPr>
          <w:rFonts w:ascii="Arial" w:hAnsi="Arial" w:cs="Arial"/>
          <w:b/>
          <w:sz w:val="24"/>
          <w:szCs w:val="24"/>
        </w:rPr>
        <w:t xml:space="preserve">     NOTE TO EDITORS</w:t>
      </w:r>
    </w:p>
    <w:p w:rsidR="002314FA" w:rsidRDefault="002314FA" w:rsidP="002314FA">
      <w:pPr>
        <w:spacing w:line="276" w:lineRule="auto"/>
        <w:rPr>
          <w:rFonts w:ascii="Arial" w:hAnsi="Arial" w:cs="Arial"/>
          <w:b/>
          <w:sz w:val="24"/>
          <w:szCs w:val="24"/>
        </w:rPr>
      </w:pPr>
      <w:r>
        <w:rPr>
          <w:rFonts w:ascii="Arial" w:hAnsi="Arial" w:cs="Arial"/>
          <w:b/>
          <w:sz w:val="24"/>
          <w:szCs w:val="24"/>
        </w:rPr>
        <w:t xml:space="preserve">For information please contact the Rushcliffe press office on 0115 9148 555 or </w:t>
      </w:r>
      <w:hyperlink r:id="rId11" w:history="1">
        <w:r>
          <w:rPr>
            <w:rStyle w:val="Hyperlink"/>
            <w:rFonts w:ascii="Arial" w:hAnsi="Arial" w:cs="Arial"/>
            <w:b/>
            <w:sz w:val="24"/>
            <w:szCs w:val="24"/>
          </w:rPr>
          <w:t>media@rushcliffe.gov.uk</w:t>
        </w:r>
      </w:hyperlink>
    </w:p>
    <w:p w:rsidR="002314FA" w:rsidRDefault="002314FA" w:rsidP="002314FA">
      <w:pPr>
        <w:spacing w:line="276" w:lineRule="auto"/>
        <w:rPr>
          <w:rFonts w:ascii="Arial" w:hAnsi="Arial" w:cs="Arial"/>
          <w:sz w:val="24"/>
          <w:szCs w:val="24"/>
        </w:rPr>
      </w:pPr>
      <w:r>
        <w:rPr>
          <w:rFonts w:ascii="Arial" w:hAnsi="Arial" w:cs="Arial"/>
          <w:bCs/>
          <w:noProof/>
          <w:color w:val="000000"/>
          <w:sz w:val="24"/>
          <w:szCs w:val="24"/>
          <w:lang w:eastAsia="en-GB"/>
        </w:rPr>
        <w:tab/>
      </w:r>
    </w:p>
    <w:p w:rsidR="002314FA" w:rsidRDefault="002314FA" w:rsidP="002314FA">
      <w:pPr>
        <w:spacing w:line="276" w:lineRule="auto"/>
        <w:rPr>
          <w:rFonts w:ascii="Arial" w:hAnsi="Arial" w:cs="Arial"/>
          <w:sz w:val="24"/>
          <w:szCs w:val="24"/>
        </w:rPr>
      </w:pPr>
      <w:r>
        <w:rPr>
          <w:rFonts w:ascii="Arial" w:hAnsi="Arial" w:cs="Arial"/>
          <w:bCs/>
          <w:noProof/>
          <w:color w:val="000000"/>
          <w:sz w:val="24"/>
          <w:szCs w:val="24"/>
          <w:lang w:eastAsia="en-GB"/>
        </w:rPr>
        <w:t>For the latest news and events, follow</w:t>
      </w:r>
      <w:r>
        <w:rPr>
          <w:rFonts w:ascii="Arial" w:hAnsi="Arial" w:cs="Arial"/>
          <w:bCs/>
          <w:noProof/>
          <w:color w:val="1F497D"/>
          <w:sz w:val="24"/>
          <w:szCs w:val="24"/>
          <w:lang w:eastAsia="en-GB"/>
        </w:rPr>
        <w:t xml:space="preserve"> </w:t>
      </w:r>
      <w:hyperlink r:id="rId12" w:history="1">
        <w:r>
          <w:rPr>
            <w:rStyle w:val="Hyperlink"/>
            <w:rFonts w:ascii="Arial" w:hAnsi="Arial" w:cs="Arial"/>
            <w:sz w:val="24"/>
            <w:szCs w:val="24"/>
          </w:rPr>
          <w:t>@</w:t>
        </w:r>
        <w:proofErr w:type="spellStart"/>
        <w:r>
          <w:rPr>
            <w:rStyle w:val="Hyperlink"/>
            <w:rFonts w:ascii="Arial" w:hAnsi="Arial" w:cs="Arial"/>
            <w:sz w:val="24"/>
            <w:szCs w:val="24"/>
          </w:rPr>
          <w:t>rushcliffe</w:t>
        </w:r>
        <w:proofErr w:type="spellEnd"/>
        <w:r>
          <w:rPr>
            <w:rStyle w:val="Hyperlink"/>
            <w:rFonts w:ascii="Arial" w:hAnsi="Arial" w:cs="Arial"/>
            <w:sz w:val="24"/>
            <w:szCs w:val="24"/>
          </w:rPr>
          <w:t xml:space="preserve"> on Twitter</w:t>
        </w:r>
      </w:hyperlink>
      <w:r>
        <w:rPr>
          <w:rFonts w:ascii="Arial" w:hAnsi="Arial" w:cs="Arial"/>
          <w:sz w:val="24"/>
          <w:szCs w:val="24"/>
        </w:rPr>
        <w:t xml:space="preserve"> or </w:t>
      </w:r>
      <w:hyperlink r:id="rId13" w:history="1">
        <w:r>
          <w:rPr>
            <w:rStyle w:val="Hyperlink"/>
            <w:rFonts w:ascii="Arial" w:hAnsi="Arial" w:cs="Arial"/>
            <w:sz w:val="24"/>
            <w:szCs w:val="24"/>
          </w:rPr>
          <w:t>Rushcliffe on Facebook</w:t>
        </w:r>
      </w:hyperlink>
      <w:r>
        <w:rPr>
          <w:rFonts w:ascii="Arial" w:hAnsi="Arial" w:cs="Arial"/>
          <w:sz w:val="24"/>
          <w:szCs w:val="24"/>
        </w:rPr>
        <w:t xml:space="preserve"> or go to </w:t>
      </w:r>
      <w:hyperlink r:id="rId14" w:history="1">
        <w:r>
          <w:rPr>
            <w:rStyle w:val="Hyperlink"/>
            <w:rFonts w:ascii="Arial" w:hAnsi="Arial" w:cs="Arial"/>
            <w:sz w:val="24"/>
            <w:szCs w:val="24"/>
          </w:rPr>
          <w:t>the council's website</w:t>
        </w:r>
      </w:hyperlink>
      <w:r>
        <w:rPr>
          <w:rFonts w:ascii="Arial" w:hAnsi="Arial" w:cs="Arial"/>
          <w:sz w:val="24"/>
          <w:szCs w:val="24"/>
        </w:rPr>
        <w:t>.</w:t>
      </w:r>
    </w:p>
    <w:p w:rsidR="00A75F8E" w:rsidRDefault="004A08FB"/>
    <w:sectPr w:rsidR="00A75F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VAGRounded B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55A26"/>
    <w:multiLevelType w:val="multilevel"/>
    <w:tmpl w:val="7138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4FA"/>
    <w:rsid w:val="00025CE3"/>
    <w:rsid w:val="00077B24"/>
    <w:rsid w:val="0013624E"/>
    <w:rsid w:val="00172DDA"/>
    <w:rsid w:val="001E520A"/>
    <w:rsid w:val="001F3655"/>
    <w:rsid w:val="00214D59"/>
    <w:rsid w:val="00217D87"/>
    <w:rsid w:val="002314FA"/>
    <w:rsid w:val="002462A5"/>
    <w:rsid w:val="003A54C4"/>
    <w:rsid w:val="00403E59"/>
    <w:rsid w:val="004132E7"/>
    <w:rsid w:val="004A08FB"/>
    <w:rsid w:val="004A1D6D"/>
    <w:rsid w:val="00513C06"/>
    <w:rsid w:val="005D62FC"/>
    <w:rsid w:val="00611C0C"/>
    <w:rsid w:val="006764D3"/>
    <w:rsid w:val="006A0E9E"/>
    <w:rsid w:val="006B612A"/>
    <w:rsid w:val="006C025A"/>
    <w:rsid w:val="006D2E42"/>
    <w:rsid w:val="007333E4"/>
    <w:rsid w:val="007446E8"/>
    <w:rsid w:val="00757148"/>
    <w:rsid w:val="00781946"/>
    <w:rsid w:val="007D7EBD"/>
    <w:rsid w:val="00820A5C"/>
    <w:rsid w:val="008270BA"/>
    <w:rsid w:val="00930799"/>
    <w:rsid w:val="00957837"/>
    <w:rsid w:val="00975559"/>
    <w:rsid w:val="009A07C4"/>
    <w:rsid w:val="00A54C70"/>
    <w:rsid w:val="00A87C8B"/>
    <w:rsid w:val="00BE4196"/>
    <w:rsid w:val="00C26A31"/>
    <w:rsid w:val="00C636FF"/>
    <w:rsid w:val="00CB2857"/>
    <w:rsid w:val="00CC7A16"/>
    <w:rsid w:val="00D371C2"/>
    <w:rsid w:val="00D42C6E"/>
    <w:rsid w:val="00D87FCD"/>
    <w:rsid w:val="00E55BDE"/>
    <w:rsid w:val="00E93167"/>
    <w:rsid w:val="00EA1F7C"/>
    <w:rsid w:val="00FD7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4FA"/>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314FA"/>
    <w:rPr>
      <w:color w:val="0000FF"/>
      <w:u w:val="single"/>
    </w:rPr>
  </w:style>
  <w:style w:type="paragraph" w:styleId="Header">
    <w:name w:val="header"/>
    <w:basedOn w:val="Normal"/>
    <w:link w:val="HeaderChar"/>
    <w:uiPriority w:val="99"/>
    <w:semiHidden/>
    <w:unhideWhenUsed/>
    <w:rsid w:val="002314FA"/>
    <w:pPr>
      <w:tabs>
        <w:tab w:val="center" w:pos="4153"/>
        <w:tab w:val="right" w:pos="8306"/>
      </w:tabs>
    </w:pPr>
  </w:style>
  <w:style w:type="character" w:customStyle="1" w:styleId="HeaderChar">
    <w:name w:val="Header Char"/>
    <w:basedOn w:val="DefaultParagraphFont"/>
    <w:link w:val="Header"/>
    <w:uiPriority w:val="99"/>
    <w:semiHidden/>
    <w:rsid w:val="002314FA"/>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214D59"/>
    <w:rPr>
      <w:color w:val="605E5C"/>
      <w:shd w:val="clear" w:color="auto" w:fill="E1DFDD"/>
    </w:rPr>
  </w:style>
  <w:style w:type="character" w:styleId="CommentReference">
    <w:name w:val="annotation reference"/>
    <w:basedOn w:val="DefaultParagraphFont"/>
    <w:uiPriority w:val="99"/>
    <w:semiHidden/>
    <w:unhideWhenUsed/>
    <w:rsid w:val="00757148"/>
    <w:rPr>
      <w:sz w:val="16"/>
      <w:szCs w:val="16"/>
    </w:rPr>
  </w:style>
  <w:style w:type="paragraph" w:styleId="CommentText">
    <w:name w:val="annotation text"/>
    <w:basedOn w:val="Normal"/>
    <w:link w:val="CommentTextChar"/>
    <w:uiPriority w:val="99"/>
    <w:semiHidden/>
    <w:unhideWhenUsed/>
    <w:rsid w:val="00757148"/>
  </w:style>
  <w:style w:type="character" w:customStyle="1" w:styleId="CommentTextChar">
    <w:name w:val="Comment Text Char"/>
    <w:basedOn w:val="DefaultParagraphFont"/>
    <w:link w:val="CommentText"/>
    <w:uiPriority w:val="99"/>
    <w:semiHidden/>
    <w:rsid w:val="0075714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571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148"/>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4FA"/>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314FA"/>
    <w:rPr>
      <w:color w:val="0000FF"/>
      <w:u w:val="single"/>
    </w:rPr>
  </w:style>
  <w:style w:type="paragraph" w:styleId="Header">
    <w:name w:val="header"/>
    <w:basedOn w:val="Normal"/>
    <w:link w:val="HeaderChar"/>
    <w:uiPriority w:val="99"/>
    <w:semiHidden/>
    <w:unhideWhenUsed/>
    <w:rsid w:val="002314FA"/>
    <w:pPr>
      <w:tabs>
        <w:tab w:val="center" w:pos="4153"/>
        <w:tab w:val="right" w:pos="8306"/>
      </w:tabs>
    </w:pPr>
  </w:style>
  <w:style w:type="character" w:customStyle="1" w:styleId="HeaderChar">
    <w:name w:val="Header Char"/>
    <w:basedOn w:val="DefaultParagraphFont"/>
    <w:link w:val="Header"/>
    <w:uiPriority w:val="99"/>
    <w:semiHidden/>
    <w:rsid w:val="002314FA"/>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214D59"/>
    <w:rPr>
      <w:color w:val="605E5C"/>
      <w:shd w:val="clear" w:color="auto" w:fill="E1DFDD"/>
    </w:rPr>
  </w:style>
  <w:style w:type="character" w:styleId="CommentReference">
    <w:name w:val="annotation reference"/>
    <w:basedOn w:val="DefaultParagraphFont"/>
    <w:uiPriority w:val="99"/>
    <w:semiHidden/>
    <w:unhideWhenUsed/>
    <w:rsid w:val="00757148"/>
    <w:rPr>
      <w:sz w:val="16"/>
      <w:szCs w:val="16"/>
    </w:rPr>
  </w:style>
  <w:style w:type="paragraph" w:styleId="CommentText">
    <w:name w:val="annotation text"/>
    <w:basedOn w:val="Normal"/>
    <w:link w:val="CommentTextChar"/>
    <w:uiPriority w:val="99"/>
    <w:semiHidden/>
    <w:unhideWhenUsed/>
    <w:rsid w:val="00757148"/>
  </w:style>
  <w:style w:type="character" w:customStyle="1" w:styleId="CommentTextChar">
    <w:name w:val="Comment Text Char"/>
    <w:basedOn w:val="DefaultParagraphFont"/>
    <w:link w:val="CommentText"/>
    <w:uiPriority w:val="99"/>
    <w:semiHidden/>
    <w:rsid w:val="0075714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571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14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87450">
      <w:bodyDiv w:val="1"/>
      <w:marLeft w:val="0"/>
      <w:marRight w:val="0"/>
      <w:marTop w:val="0"/>
      <w:marBottom w:val="0"/>
      <w:divBdr>
        <w:top w:val="none" w:sz="0" w:space="0" w:color="auto"/>
        <w:left w:val="none" w:sz="0" w:space="0" w:color="auto"/>
        <w:bottom w:val="none" w:sz="0" w:space="0" w:color="auto"/>
        <w:right w:val="none" w:sz="0" w:space="0" w:color="auto"/>
      </w:divBdr>
    </w:div>
    <w:div w:id="313721392">
      <w:bodyDiv w:val="1"/>
      <w:marLeft w:val="0"/>
      <w:marRight w:val="0"/>
      <w:marTop w:val="0"/>
      <w:marBottom w:val="0"/>
      <w:divBdr>
        <w:top w:val="none" w:sz="0" w:space="0" w:color="auto"/>
        <w:left w:val="none" w:sz="0" w:space="0" w:color="auto"/>
        <w:bottom w:val="none" w:sz="0" w:space="0" w:color="auto"/>
        <w:right w:val="none" w:sz="0" w:space="0" w:color="auto"/>
      </w:divBdr>
    </w:div>
    <w:div w:id="634024680">
      <w:bodyDiv w:val="1"/>
      <w:marLeft w:val="0"/>
      <w:marRight w:val="0"/>
      <w:marTop w:val="0"/>
      <w:marBottom w:val="0"/>
      <w:divBdr>
        <w:top w:val="none" w:sz="0" w:space="0" w:color="auto"/>
        <w:left w:val="none" w:sz="0" w:space="0" w:color="auto"/>
        <w:bottom w:val="none" w:sz="0" w:space="0" w:color="auto"/>
        <w:right w:val="none" w:sz="0" w:space="0" w:color="auto"/>
      </w:divBdr>
    </w:div>
    <w:div w:id="1129519662">
      <w:bodyDiv w:val="1"/>
      <w:marLeft w:val="0"/>
      <w:marRight w:val="0"/>
      <w:marTop w:val="0"/>
      <w:marBottom w:val="0"/>
      <w:divBdr>
        <w:top w:val="none" w:sz="0" w:space="0" w:color="auto"/>
        <w:left w:val="none" w:sz="0" w:space="0" w:color="auto"/>
        <w:bottom w:val="none" w:sz="0" w:space="0" w:color="auto"/>
        <w:right w:val="none" w:sz="0" w:space="0" w:color="auto"/>
      </w:divBdr>
    </w:div>
    <w:div w:id="1379743929">
      <w:bodyDiv w:val="1"/>
      <w:marLeft w:val="0"/>
      <w:marRight w:val="0"/>
      <w:marTop w:val="0"/>
      <w:marBottom w:val="0"/>
      <w:divBdr>
        <w:top w:val="none" w:sz="0" w:space="0" w:color="auto"/>
        <w:left w:val="none" w:sz="0" w:space="0" w:color="auto"/>
        <w:bottom w:val="none" w:sz="0" w:space="0" w:color="auto"/>
        <w:right w:val="none" w:sz="0" w:space="0" w:color="auto"/>
      </w:divBdr>
    </w:div>
    <w:div w:id="1440681247">
      <w:bodyDiv w:val="1"/>
      <w:marLeft w:val="0"/>
      <w:marRight w:val="0"/>
      <w:marTop w:val="0"/>
      <w:marBottom w:val="0"/>
      <w:divBdr>
        <w:top w:val="none" w:sz="0" w:space="0" w:color="auto"/>
        <w:left w:val="none" w:sz="0" w:space="0" w:color="auto"/>
        <w:bottom w:val="none" w:sz="0" w:space="0" w:color="auto"/>
        <w:right w:val="none" w:sz="0" w:space="0" w:color="auto"/>
      </w:divBdr>
    </w:div>
    <w:div w:id="1867015825">
      <w:bodyDiv w:val="1"/>
      <w:marLeft w:val="0"/>
      <w:marRight w:val="0"/>
      <w:marTop w:val="0"/>
      <w:marBottom w:val="0"/>
      <w:divBdr>
        <w:top w:val="none" w:sz="0" w:space="0" w:color="auto"/>
        <w:left w:val="none" w:sz="0" w:space="0" w:color="auto"/>
        <w:bottom w:val="none" w:sz="0" w:space="0" w:color="auto"/>
        <w:right w:val="none" w:sz="0" w:space="0" w:color="auto"/>
      </w:divBdr>
    </w:div>
    <w:div w:id="1954482129">
      <w:bodyDiv w:val="1"/>
      <w:marLeft w:val="0"/>
      <w:marRight w:val="0"/>
      <w:marTop w:val="0"/>
      <w:marBottom w:val="0"/>
      <w:divBdr>
        <w:top w:val="none" w:sz="0" w:space="0" w:color="auto"/>
        <w:left w:val="none" w:sz="0" w:space="0" w:color="auto"/>
        <w:bottom w:val="none" w:sz="0" w:space="0" w:color="auto"/>
        <w:right w:val="none" w:sz="0" w:space="0" w:color="auto"/>
      </w:divBdr>
    </w:div>
    <w:div w:id="1959481405">
      <w:bodyDiv w:val="1"/>
      <w:marLeft w:val="0"/>
      <w:marRight w:val="0"/>
      <w:marTop w:val="0"/>
      <w:marBottom w:val="0"/>
      <w:divBdr>
        <w:top w:val="none" w:sz="0" w:space="0" w:color="auto"/>
        <w:left w:val="none" w:sz="0" w:space="0" w:color="auto"/>
        <w:bottom w:val="none" w:sz="0" w:space="0" w:color="auto"/>
        <w:right w:val="none" w:sz="0" w:space="0" w:color="auto"/>
      </w:divBdr>
    </w:div>
    <w:div w:id="211636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hcliffe.gov.uk" TargetMode="External"/><Relationship Id="rId13" Type="http://schemas.openxmlformats.org/officeDocument/2006/relationships/hyperlink" Target="https://www.facebook.com/rushcliffeborough/" TargetMode="External"/><Relationship Id="rId3" Type="http://schemas.microsoft.com/office/2007/relationships/stylesWithEffects" Target="stylesWithEffects.xml"/><Relationship Id="rId7" Type="http://schemas.openxmlformats.org/officeDocument/2006/relationships/hyperlink" Target="https://www.gov.uk/create-coronavirus-qr-poster" TargetMode="External"/><Relationship Id="rId12" Type="http://schemas.openxmlformats.org/officeDocument/2006/relationships/hyperlink" Target="https://twitter.com/rushcliff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media@rushcliffe.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it.ly/30kyqDD" TargetMode="External"/><Relationship Id="rId4" Type="http://schemas.openxmlformats.org/officeDocument/2006/relationships/settings" Target="settings.xml"/><Relationship Id="rId9" Type="http://schemas.openxmlformats.org/officeDocument/2006/relationships/hyperlink" Target="mailto:envhealth@rushcliffe.gov.uk" TargetMode="External"/><Relationship Id="rId14" Type="http://schemas.openxmlformats.org/officeDocument/2006/relationships/hyperlink" Target="http://www.rushcliff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Rowe</dc:creator>
  <cp:lastModifiedBy>HP</cp:lastModifiedBy>
  <cp:revision>2</cp:revision>
  <dcterms:created xsi:type="dcterms:W3CDTF">2020-09-30T08:18:00Z</dcterms:created>
  <dcterms:modified xsi:type="dcterms:W3CDTF">2020-09-30T08:18:00Z</dcterms:modified>
</cp:coreProperties>
</file>