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974C58" w14:paraId="11321E89" w14:textId="77777777" w:rsidTr="00063416">
        <w:tc>
          <w:tcPr>
            <w:tcW w:w="6345" w:type="dxa"/>
            <w:hideMark/>
          </w:tcPr>
          <w:p w14:paraId="6E913628" w14:textId="77777777" w:rsidR="00974C58" w:rsidRDefault="00974C58" w:rsidP="00063416">
            <w:pPr>
              <w:widowControl w:val="0"/>
              <w:spacing w:line="360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0D175E9" wp14:editId="7EA51C0B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14:paraId="53D7880D" w14:textId="77777777" w:rsidR="00974C58" w:rsidRDefault="00974C58" w:rsidP="00063416">
            <w:pPr>
              <w:pStyle w:val="Header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0E8B4DBE" w14:textId="77777777" w:rsidR="00974C58" w:rsidRDefault="00974C58" w:rsidP="00063416">
            <w:pPr>
              <w:pStyle w:val="Header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4ACA1D33" w14:textId="77777777" w:rsidR="00974C58" w:rsidRDefault="00974C58" w:rsidP="00974C58">
      <w:pPr>
        <w:widowControl w:val="0"/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D15999B" wp14:editId="60B2A16E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1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8FD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" strokecolor="#333" strokeweight="1.25pt"/>
            </w:pict>
          </mc:Fallback>
        </mc:AlternateContent>
      </w:r>
    </w:p>
    <w:p w14:paraId="46CF068B" w14:textId="3FE9FFDB" w:rsidR="00974C58" w:rsidRDefault="00974C58" w:rsidP="00974C58">
      <w:pPr>
        <w:widowControl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</w:rPr>
        <w:t xml:space="preserve">REF </w:t>
      </w:r>
      <w:r>
        <w:rPr>
          <w:rFonts w:ascii="Arial" w:hAnsi="Arial" w:cs="Arial"/>
          <w:b/>
          <w:sz w:val="24"/>
        </w:rPr>
        <w:t>PLANNING</w:t>
      </w:r>
      <w:r w:rsidRPr="00EF3751">
        <w:rPr>
          <w:rFonts w:ascii="Arial" w:hAnsi="Arial" w:cs="Arial"/>
          <w:b/>
          <w:sz w:val="24"/>
        </w:rPr>
        <w:t xml:space="preserve"> </w:t>
      </w:r>
    </w:p>
    <w:p w14:paraId="0F3AD43F" w14:textId="244B3597" w:rsidR="00974C58" w:rsidRDefault="00974C58" w:rsidP="00974C58">
      <w:pPr>
        <w:widowControl w:val="0"/>
        <w:spacing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55DB3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.06.20</w:t>
      </w:r>
      <w:r>
        <w:rPr>
          <w:rFonts w:ascii="Arial" w:hAnsi="Arial" w:cs="Arial"/>
          <w:b/>
        </w:rPr>
        <w:br/>
      </w:r>
    </w:p>
    <w:p w14:paraId="5EED2EE1" w14:textId="18AAE365" w:rsidR="00974C58" w:rsidRDefault="00974C58" w:rsidP="00974C5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Extension for planning applications due to expire during COVID-19 restrictions</w:t>
      </w:r>
    </w:p>
    <w:p w14:paraId="4C2C5E35" w14:textId="77777777" w:rsidR="00974C58" w:rsidRDefault="00974C58" w:rsidP="00974C58">
      <w:pPr>
        <w:rPr>
          <w:rFonts w:ascii="Arial" w:hAnsi="Arial" w:cs="Arial"/>
          <w:b/>
        </w:rPr>
      </w:pPr>
    </w:p>
    <w:p w14:paraId="5D26E361" w14:textId="6935CDED" w:rsidR="00974C58" w:rsidRDefault="00974C58" w:rsidP="00974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4291B">
        <w:rPr>
          <w:rFonts w:ascii="Arial" w:hAnsi="Arial" w:cs="Arial"/>
          <w:sz w:val="24"/>
          <w:szCs w:val="24"/>
        </w:rPr>
        <w:t>Central government have confirmed p</w:t>
      </w:r>
      <w:r>
        <w:rPr>
          <w:rFonts w:ascii="Arial" w:hAnsi="Arial" w:cs="Arial"/>
          <w:sz w:val="24"/>
          <w:szCs w:val="24"/>
        </w:rPr>
        <w:t>lanning application</w:t>
      </w:r>
      <w:r w:rsidR="00ED5F7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</w:t>
      </w:r>
      <w:r w:rsidR="00B461BF">
        <w:rPr>
          <w:rFonts w:ascii="Arial" w:hAnsi="Arial" w:cs="Arial"/>
          <w:sz w:val="24"/>
          <w:szCs w:val="24"/>
        </w:rPr>
        <w:t xml:space="preserve"> expiry dates</w:t>
      </w:r>
      <w:r>
        <w:rPr>
          <w:rFonts w:ascii="Arial" w:hAnsi="Arial" w:cs="Arial"/>
          <w:sz w:val="24"/>
          <w:szCs w:val="24"/>
        </w:rPr>
        <w:t xml:space="preserve"> in Rushcliffe </w:t>
      </w:r>
      <w:r w:rsidR="00B461BF">
        <w:rPr>
          <w:rFonts w:ascii="Arial" w:hAnsi="Arial" w:cs="Arial"/>
          <w:sz w:val="24"/>
          <w:szCs w:val="24"/>
        </w:rPr>
        <w:t xml:space="preserve">will be extended </w:t>
      </w:r>
      <w:r>
        <w:rPr>
          <w:rFonts w:ascii="Arial" w:hAnsi="Arial" w:cs="Arial"/>
          <w:sz w:val="24"/>
          <w:szCs w:val="24"/>
        </w:rPr>
        <w:t xml:space="preserve">to </w:t>
      </w:r>
      <w:r w:rsidR="00B461BF">
        <w:rPr>
          <w:rFonts w:ascii="Arial" w:hAnsi="Arial" w:cs="Arial"/>
          <w:sz w:val="24"/>
          <w:szCs w:val="24"/>
        </w:rPr>
        <w:t xml:space="preserve">April 1 next year in line with national guidelines. </w:t>
      </w:r>
      <w:r w:rsidR="00C65BAB">
        <w:rPr>
          <w:rFonts w:ascii="Arial" w:hAnsi="Arial" w:cs="Arial"/>
          <w:sz w:val="24"/>
          <w:szCs w:val="24"/>
        </w:rPr>
        <w:t xml:space="preserve"> </w:t>
      </w:r>
    </w:p>
    <w:p w14:paraId="127A4166" w14:textId="772BB015" w:rsidR="00974C58" w:rsidRDefault="00974C58" w:rsidP="00974C58">
      <w:pPr>
        <w:rPr>
          <w:rFonts w:ascii="Arial" w:hAnsi="Arial" w:cs="Arial"/>
          <w:sz w:val="24"/>
          <w:szCs w:val="24"/>
        </w:rPr>
      </w:pPr>
    </w:p>
    <w:p w14:paraId="620F0126" w14:textId="70682E62" w:rsidR="00974C58" w:rsidRDefault="00974C58" w:rsidP="00974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Ministry of Housing, Communities and Local Government confirmed </w:t>
      </w:r>
      <w:r w:rsidR="00B461BF">
        <w:rPr>
          <w:rFonts w:ascii="Arial" w:hAnsi="Arial" w:cs="Arial"/>
          <w:sz w:val="24"/>
          <w:szCs w:val="24"/>
        </w:rPr>
        <w:t xml:space="preserve">the new timeframes in place for all applications given consent in the last three years set to </w:t>
      </w:r>
      <w:r w:rsidR="0064291B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lapse between March 23 and December 31 </w:t>
      </w:r>
      <w:r w:rsidR="00F57708">
        <w:rPr>
          <w:rFonts w:ascii="Arial" w:hAnsi="Arial" w:cs="Arial"/>
          <w:sz w:val="24"/>
          <w:szCs w:val="24"/>
        </w:rPr>
        <w:t xml:space="preserve">this year </w:t>
      </w:r>
      <w:r w:rsidR="00B461BF">
        <w:rPr>
          <w:rFonts w:ascii="Arial" w:hAnsi="Arial" w:cs="Arial"/>
          <w:sz w:val="24"/>
          <w:szCs w:val="24"/>
        </w:rPr>
        <w:t xml:space="preserve">will </w:t>
      </w:r>
      <w:r w:rsidR="00F57708">
        <w:rPr>
          <w:rFonts w:ascii="Arial" w:hAnsi="Arial" w:cs="Arial"/>
          <w:sz w:val="24"/>
          <w:szCs w:val="24"/>
        </w:rPr>
        <w:t xml:space="preserve">now </w:t>
      </w:r>
      <w:r w:rsidR="00B461BF">
        <w:rPr>
          <w:rFonts w:ascii="Arial" w:hAnsi="Arial" w:cs="Arial"/>
          <w:sz w:val="24"/>
          <w:szCs w:val="24"/>
        </w:rPr>
        <w:t>receive the extension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81A6B82" w14:textId="489B1FD6" w:rsidR="00974C58" w:rsidRDefault="00974C58" w:rsidP="00974C58">
      <w:pPr>
        <w:rPr>
          <w:rFonts w:ascii="Arial" w:hAnsi="Arial" w:cs="Arial"/>
          <w:sz w:val="24"/>
          <w:szCs w:val="24"/>
        </w:rPr>
      </w:pPr>
    </w:p>
    <w:p w14:paraId="022124C5" w14:textId="653E1DCF" w:rsidR="00974C58" w:rsidRDefault="00B461BF" w:rsidP="00974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4291B">
        <w:rPr>
          <w:rFonts w:ascii="Arial" w:hAnsi="Arial" w:cs="Arial"/>
          <w:sz w:val="24"/>
          <w:szCs w:val="24"/>
        </w:rPr>
        <w:t xml:space="preserve">he new guidance </w:t>
      </w:r>
      <w:r w:rsidR="00C65BAB">
        <w:rPr>
          <w:rFonts w:ascii="Arial" w:hAnsi="Arial" w:cs="Arial"/>
          <w:sz w:val="24"/>
          <w:szCs w:val="24"/>
        </w:rPr>
        <w:t>introduced</w:t>
      </w:r>
      <w:r w:rsidR="0068122F">
        <w:rPr>
          <w:rFonts w:ascii="Arial" w:hAnsi="Arial" w:cs="Arial"/>
          <w:sz w:val="24"/>
          <w:szCs w:val="24"/>
        </w:rPr>
        <w:t xml:space="preserve"> will mean </w:t>
      </w:r>
      <w:r w:rsidR="00C65BAB">
        <w:rPr>
          <w:rFonts w:ascii="Arial" w:hAnsi="Arial" w:cs="Arial"/>
          <w:sz w:val="24"/>
          <w:szCs w:val="24"/>
        </w:rPr>
        <w:t>that</w:t>
      </w:r>
      <w:r w:rsidR="00974C58">
        <w:rPr>
          <w:rFonts w:ascii="Arial" w:hAnsi="Arial" w:cs="Arial"/>
          <w:sz w:val="24"/>
          <w:szCs w:val="24"/>
        </w:rPr>
        <w:t xml:space="preserve"> residents </w:t>
      </w:r>
      <w:r w:rsidR="0068122F">
        <w:rPr>
          <w:rFonts w:ascii="Arial" w:hAnsi="Arial" w:cs="Arial"/>
          <w:sz w:val="24"/>
          <w:szCs w:val="24"/>
        </w:rPr>
        <w:t>and</w:t>
      </w:r>
      <w:r w:rsidR="00974C58">
        <w:rPr>
          <w:rFonts w:ascii="Arial" w:hAnsi="Arial" w:cs="Arial"/>
          <w:sz w:val="24"/>
          <w:szCs w:val="24"/>
        </w:rPr>
        <w:t xml:space="preserve"> businesses with applications </w:t>
      </w:r>
      <w:r w:rsidR="00C37B79">
        <w:rPr>
          <w:rFonts w:ascii="Arial" w:hAnsi="Arial" w:cs="Arial"/>
          <w:sz w:val="24"/>
          <w:szCs w:val="24"/>
        </w:rPr>
        <w:t xml:space="preserve">recently </w:t>
      </w:r>
      <w:r w:rsidR="00974C58">
        <w:rPr>
          <w:rFonts w:ascii="Arial" w:hAnsi="Arial" w:cs="Arial"/>
          <w:sz w:val="24"/>
          <w:szCs w:val="24"/>
        </w:rPr>
        <w:t xml:space="preserve">expired or due to expire, </w:t>
      </w:r>
      <w:r w:rsidR="00C65BAB">
        <w:rPr>
          <w:rFonts w:ascii="Arial" w:hAnsi="Arial" w:cs="Arial"/>
          <w:sz w:val="24"/>
          <w:szCs w:val="24"/>
        </w:rPr>
        <w:t>do not have to re-submit their plans</w:t>
      </w:r>
      <w:r w:rsidR="00974C58">
        <w:rPr>
          <w:rFonts w:ascii="Arial" w:hAnsi="Arial" w:cs="Arial"/>
          <w:sz w:val="24"/>
          <w:szCs w:val="24"/>
        </w:rPr>
        <w:t xml:space="preserve">. </w:t>
      </w:r>
    </w:p>
    <w:p w14:paraId="62CF4878" w14:textId="451C006E" w:rsidR="00974C58" w:rsidRDefault="00974C58" w:rsidP="00974C58">
      <w:pPr>
        <w:rPr>
          <w:rFonts w:ascii="Arial" w:hAnsi="Arial" w:cs="Arial"/>
          <w:sz w:val="24"/>
          <w:szCs w:val="24"/>
        </w:rPr>
      </w:pPr>
    </w:p>
    <w:p w14:paraId="5E4957D2" w14:textId="7CAC37A2" w:rsidR="00974C58" w:rsidRDefault="00974C58" w:rsidP="00974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Rushcliffe Borough Council</w:t>
      </w:r>
      <w:r w:rsidR="00C65BAB">
        <w:rPr>
          <w:rFonts w:ascii="Arial" w:hAnsi="Arial" w:cs="Arial"/>
          <w:sz w:val="24"/>
          <w:szCs w:val="24"/>
        </w:rPr>
        <w:t>’s Cabinet Portfolio Holder for Housing</w:t>
      </w:r>
      <w:r>
        <w:rPr>
          <w:rFonts w:ascii="Arial" w:hAnsi="Arial" w:cs="Arial"/>
          <w:sz w:val="24"/>
          <w:szCs w:val="24"/>
        </w:rPr>
        <w:t xml:space="preserve"> </w:t>
      </w:r>
      <w:r w:rsidR="00291738">
        <w:rPr>
          <w:rFonts w:ascii="Arial" w:hAnsi="Arial" w:cs="Arial"/>
          <w:sz w:val="24"/>
          <w:szCs w:val="24"/>
        </w:rPr>
        <w:t>Cllr</w:t>
      </w:r>
      <w:r w:rsidR="00C65BAB">
        <w:rPr>
          <w:rFonts w:ascii="Arial" w:hAnsi="Arial" w:cs="Arial"/>
          <w:sz w:val="24"/>
          <w:szCs w:val="24"/>
        </w:rPr>
        <w:t xml:space="preserve"> Roger</w:t>
      </w:r>
      <w:r w:rsidR="00291738">
        <w:rPr>
          <w:rFonts w:ascii="Arial" w:hAnsi="Arial" w:cs="Arial"/>
          <w:sz w:val="24"/>
          <w:szCs w:val="24"/>
        </w:rPr>
        <w:t xml:space="preserve"> Upton</w:t>
      </w:r>
      <w:r w:rsidR="00C65BAB">
        <w:rPr>
          <w:rFonts w:ascii="Arial" w:hAnsi="Arial" w:cs="Arial"/>
          <w:sz w:val="24"/>
          <w:szCs w:val="24"/>
        </w:rPr>
        <w:t xml:space="preserve"> said: “It is great to see this confirmed by </w:t>
      </w:r>
      <w:r w:rsidR="00C37B79">
        <w:rPr>
          <w:rFonts w:ascii="Arial" w:hAnsi="Arial" w:cs="Arial"/>
          <w:sz w:val="24"/>
          <w:szCs w:val="24"/>
        </w:rPr>
        <w:t xml:space="preserve">the </w:t>
      </w:r>
      <w:r w:rsidR="00C65BAB">
        <w:rPr>
          <w:rFonts w:ascii="Arial" w:hAnsi="Arial" w:cs="Arial"/>
          <w:sz w:val="24"/>
          <w:szCs w:val="24"/>
        </w:rPr>
        <w:t xml:space="preserve">government, which will </w:t>
      </w:r>
      <w:r w:rsidR="00B461BF">
        <w:rPr>
          <w:rFonts w:ascii="Arial" w:hAnsi="Arial" w:cs="Arial"/>
          <w:sz w:val="24"/>
          <w:szCs w:val="24"/>
        </w:rPr>
        <w:t>reassure</w:t>
      </w:r>
      <w:r w:rsidR="00C65BAB">
        <w:rPr>
          <w:rFonts w:ascii="Arial" w:hAnsi="Arial" w:cs="Arial"/>
          <w:sz w:val="24"/>
          <w:szCs w:val="24"/>
        </w:rPr>
        <w:t xml:space="preserve"> many residents and businesses in the Borough</w:t>
      </w:r>
      <w:r w:rsidR="00B461BF">
        <w:rPr>
          <w:rFonts w:ascii="Arial" w:hAnsi="Arial" w:cs="Arial"/>
          <w:sz w:val="24"/>
          <w:szCs w:val="24"/>
        </w:rPr>
        <w:t xml:space="preserve"> who often need to work through complex planning rules. </w:t>
      </w:r>
      <w:r w:rsidR="00C65BAB">
        <w:rPr>
          <w:rFonts w:ascii="Arial" w:hAnsi="Arial" w:cs="Arial"/>
          <w:sz w:val="24"/>
          <w:szCs w:val="24"/>
        </w:rPr>
        <w:t xml:space="preserve"> </w:t>
      </w:r>
    </w:p>
    <w:p w14:paraId="21FBB93B" w14:textId="50FDC408" w:rsidR="00C65BAB" w:rsidRDefault="00C65BAB" w:rsidP="00974C58">
      <w:pPr>
        <w:rPr>
          <w:rFonts w:ascii="Arial" w:hAnsi="Arial" w:cs="Arial"/>
          <w:sz w:val="24"/>
          <w:szCs w:val="24"/>
        </w:rPr>
      </w:pPr>
    </w:p>
    <w:p w14:paraId="32563834" w14:textId="14ABA5D3" w:rsidR="00C65BAB" w:rsidRDefault="00C65BAB" w:rsidP="00974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64291B">
        <w:rPr>
          <w:rFonts w:ascii="Arial" w:hAnsi="Arial" w:cs="Arial"/>
          <w:sz w:val="24"/>
          <w:szCs w:val="24"/>
        </w:rPr>
        <w:t>The extension of planning applications</w:t>
      </w:r>
      <w:r w:rsidR="0068122F">
        <w:rPr>
          <w:rFonts w:ascii="Arial" w:hAnsi="Arial" w:cs="Arial"/>
          <w:sz w:val="24"/>
          <w:szCs w:val="24"/>
        </w:rPr>
        <w:t xml:space="preserve">’ expiry dates </w:t>
      </w:r>
      <w:r w:rsidR="0064291B">
        <w:rPr>
          <w:rFonts w:ascii="Arial" w:hAnsi="Arial" w:cs="Arial"/>
          <w:sz w:val="24"/>
          <w:szCs w:val="24"/>
        </w:rPr>
        <w:t>will mean that those unable to begin work during COVID-19</w:t>
      </w:r>
      <w:r w:rsidR="00C37B79">
        <w:rPr>
          <w:rFonts w:ascii="Arial" w:hAnsi="Arial" w:cs="Arial"/>
          <w:sz w:val="24"/>
          <w:szCs w:val="24"/>
        </w:rPr>
        <w:t xml:space="preserve"> lockdown restrictions</w:t>
      </w:r>
      <w:r w:rsidR="0064291B">
        <w:rPr>
          <w:rFonts w:ascii="Arial" w:hAnsi="Arial" w:cs="Arial"/>
          <w:sz w:val="24"/>
          <w:szCs w:val="24"/>
        </w:rPr>
        <w:t xml:space="preserve"> will not be required to re-apply.”</w:t>
      </w:r>
    </w:p>
    <w:p w14:paraId="069F5605" w14:textId="29B3A0CF" w:rsidR="0064291B" w:rsidRDefault="0064291B" w:rsidP="00974C58">
      <w:pPr>
        <w:rPr>
          <w:rFonts w:ascii="Arial" w:hAnsi="Arial" w:cs="Arial"/>
          <w:sz w:val="24"/>
          <w:szCs w:val="24"/>
        </w:rPr>
      </w:pPr>
    </w:p>
    <w:p w14:paraId="1C6A78F4" w14:textId="7D4141AF" w:rsidR="00C37B79" w:rsidRDefault="0064291B" w:rsidP="00974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regarding the planning process in Rushcliffe, visit the authority’s website </w:t>
      </w:r>
      <w:r w:rsidR="006E5CFD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940F19">
          <w:rPr>
            <w:rStyle w:val="Hyperlink"/>
            <w:rFonts w:ascii="Arial" w:hAnsi="Arial" w:cs="Arial"/>
            <w:sz w:val="24"/>
            <w:szCs w:val="24"/>
          </w:rPr>
          <w:t>https://www.rushcliffe.gov.uk/planningandbuilding/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1814A59" w14:textId="33855068" w:rsidR="00974C58" w:rsidRDefault="0064291B" w:rsidP="00974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80DFBFE" w14:textId="77777777" w:rsidR="00974C58" w:rsidRDefault="00974C58" w:rsidP="00974C58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ENDS -</w:t>
      </w:r>
    </w:p>
    <w:p w14:paraId="2B8919F0" w14:textId="77777777" w:rsidR="00974C58" w:rsidRDefault="00974C58" w:rsidP="00974C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 TO EDITORS</w:t>
      </w:r>
    </w:p>
    <w:p w14:paraId="45B4E940" w14:textId="77777777" w:rsidR="00974C58" w:rsidRDefault="00974C58" w:rsidP="00974C58">
      <w:pPr>
        <w:rPr>
          <w:rFonts w:ascii="Arial" w:hAnsi="Arial" w:cs="Arial"/>
          <w:b/>
          <w:sz w:val="22"/>
          <w:szCs w:val="22"/>
        </w:rPr>
      </w:pPr>
    </w:p>
    <w:p w14:paraId="486506A7" w14:textId="77777777" w:rsidR="00974C58" w:rsidRDefault="00974C58" w:rsidP="00974C58">
      <w:pPr>
        <w:rPr>
          <w:rFonts w:ascii="Arial" w:hAnsi="Arial" w:cs="Arial"/>
          <w:b/>
          <w:sz w:val="24"/>
          <w:szCs w:val="24"/>
        </w:rPr>
      </w:pPr>
    </w:p>
    <w:p w14:paraId="66BD1CAB" w14:textId="77777777" w:rsidR="00974C58" w:rsidRDefault="00974C58" w:rsidP="00974C58">
      <w:pPr>
        <w:rPr>
          <w:rFonts w:ascii="Arial" w:hAnsi="Arial" w:cs="Arial"/>
          <w:b/>
          <w:sz w:val="24"/>
          <w:szCs w:val="24"/>
        </w:rPr>
      </w:pPr>
    </w:p>
    <w:p w14:paraId="0001AA76" w14:textId="77777777" w:rsidR="00974C58" w:rsidRDefault="00974C58" w:rsidP="00974C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 information please contact the Rushcliffe press office on 0115 9148 555 or media@rushcliffe.gov.uk</w:t>
      </w:r>
    </w:p>
    <w:p w14:paraId="5AF51847" w14:textId="77777777" w:rsidR="00974C58" w:rsidRDefault="00974C58" w:rsidP="00974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07B14A78" w14:textId="77777777" w:rsidR="00974C58" w:rsidRDefault="00974C58" w:rsidP="00974C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782836F" w14:textId="77777777" w:rsidR="00974C58" w:rsidRDefault="00974C58" w:rsidP="00974C58"/>
    <w:p w14:paraId="24F908C0" w14:textId="77777777" w:rsidR="00594CB2" w:rsidRDefault="00594CB2"/>
    <w:sectPr w:rsidR="00594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58"/>
    <w:rsid w:val="00291738"/>
    <w:rsid w:val="00594CB2"/>
    <w:rsid w:val="0064291B"/>
    <w:rsid w:val="0068122F"/>
    <w:rsid w:val="006E5CFD"/>
    <w:rsid w:val="00974C58"/>
    <w:rsid w:val="009A1018"/>
    <w:rsid w:val="00B461BF"/>
    <w:rsid w:val="00C37B79"/>
    <w:rsid w:val="00C53E57"/>
    <w:rsid w:val="00C55DB3"/>
    <w:rsid w:val="00C65BAB"/>
    <w:rsid w:val="00ED5F7A"/>
    <w:rsid w:val="00F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C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74C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4C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C58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29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74C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4C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C58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2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ushcliffeboroug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rushclif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shcliffe.gov.uk/planningandbuildin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hcliff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2020-06-26T09:17:00Z</dcterms:created>
  <dcterms:modified xsi:type="dcterms:W3CDTF">2020-06-26T09:17:00Z</dcterms:modified>
</cp:coreProperties>
</file>