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FE5DED" w14:paraId="3159B487" w14:textId="77777777" w:rsidTr="00FE5DED">
        <w:tc>
          <w:tcPr>
            <w:tcW w:w="6345" w:type="dxa"/>
            <w:hideMark/>
          </w:tcPr>
          <w:p w14:paraId="4D994599" w14:textId="77777777" w:rsidR="00FE5DED" w:rsidRDefault="00FE5DED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2D25723" wp14:editId="7A659D26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vAlign w:val="center"/>
          </w:tcPr>
          <w:p w14:paraId="0C0FD25B" w14:textId="77777777" w:rsidR="00FE5DED" w:rsidRDefault="00FE5DED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5605A361" w14:textId="77777777" w:rsidR="00FE5DED" w:rsidRDefault="00FE5DED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596F7549" w14:textId="77777777" w:rsidR="00FE5DED" w:rsidRDefault="00FE5DED" w:rsidP="00FE5DED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4AA6EE" wp14:editId="75F2B021">
                <wp:simplePos x="0" y="0"/>
                <wp:positionH relativeFrom="column">
                  <wp:posOffset>-15240</wp:posOffset>
                </wp:positionH>
                <wp:positionV relativeFrom="paragraph">
                  <wp:posOffset>88900</wp:posOffset>
                </wp:positionV>
                <wp:extent cx="620077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0E8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" strokecolor="#333" strokeweight="1.25pt"/>
            </w:pict>
          </mc:Fallback>
        </mc:AlternateContent>
      </w:r>
    </w:p>
    <w:p w14:paraId="23F34DFC" w14:textId="3A66E3B2" w:rsidR="00FE5DED" w:rsidRDefault="00FE5DED" w:rsidP="00FE5DED">
      <w:pPr>
        <w:widowControl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FOR IMMEDIATE RELEASE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</w:rPr>
        <w:t>REF.</w:t>
      </w:r>
      <w:r w:rsidR="00CB0A14">
        <w:rPr>
          <w:rFonts w:ascii="Arial" w:hAnsi="Arial" w:cs="Arial"/>
          <w:b/>
          <w:sz w:val="24"/>
        </w:rPr>
        <w:t xml:space="preserve"> </w:t>
      </w:r>
      <w:r w:rsidR="00FE1F3B">
        <w:rPr>
          <w:rFonts w:ascii="Arial" w:hAnsi="Arial" w:cs="Arial"/>
          <w:b/>
          <w:sz w:val="24"/>
        </w:rPr>
        <w:t>GRANT</w:t>
      </w:r>
    </w:p>
    <w:p w14:paraId="48037591" w14:textId="3460D3DA" w:rsidR="00FE5DED" w:rsidRDefault="008A62CB" w:rsidP="00FE5DED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F35C8">
        <w:rPr>
          <w:rFonts w:ascii="Arial" w:hAnsi="Arial" w:cs="Arial"/>
          <w:b/>
          <w:sz w:val="24"/>
          <w:szCs w:val="24"/>
        </w:rPr>
        <w:t>4</w:t>
      </w:r>
      <w:r w:rsidR="00FE5DED">
        <w:rPr>
          <w:rFonts w:ascii="Arial" w:hAnsi="Arial" w:cs="Arial"/>
          <w:b/>
          <w:sz w:val="24"/>
          <w:szCs w:val="24"/>
        </w:rPr>
        <w:t>.</w:t>
      </w:r>
      <w:r w:rsidR="00A8086E">
        <w:rPr>
          <w:rFonts w:ascii="Arial" w:hAnsi="Arial" w:cs="Arial"/>
          <w:b/>
          <w:sz w:val="24"/>
          <w:szCs w:val="24"/>
        </w:rPr>
        <w:t>0</w:t>
      </w:r>
      <w:r w:rsidR="000F7EAE">
        <w:rPr>
          <w:rFonts w:ascii="Arial" w:hAnsi="Arial" w:cs="Arial"/>
          <w:b/>
          <w:sz w:val="24"/>
          <w:szCs w:val="24"/>
        </w:rPr>
        <w:t>6</w:t>
      </w:r>
      <w:r w:rsidR="0031761E">
        <w:rPr>
          <w:rFonts w:ascii="Arial" w:hAnsi="Arial" w:cs="Arial"/>
          <w:b/>
          <w:sz w:val="24"/>
          <w:szCs w:val="24"/>
        </w:rPr>
        <w:t>.</w:t>
      </w:r>
      <w:r w:rsidR="00FE5DED">
        <w:rPr>
          <w:rFonts w:ascii="Arial" w:hAnsi="Arial" w:cs="Arial"/>
          <w:b/>
          <w:sz w:val="24"/>
          <w:szCs w:val="24"/>
        </w:rPr>
        <w:t>2</w:t>
      </w:r>
      <w:r w:rsidR="00A8086E">
        <w:rPr>
          <w:rFonts w:ascii="Arial" w:hAnsi="Arial" w:cs="Arial"/>
          <w:b/>
          <w:sz w:val="24"/>
          <w:szCs w:val="24"/>
        </w:rPr>
        <w:t>1</w:t>
      </w:r>
    </w:p>
    <w:p w14:paraId="6356033D" w14:textId="77777777" w:rsidR="00914113" w:rsidRDefault="00914113" w:rsidP="00CB0A14">
      <w:pPr>
        <w:rPr>
          <w:rFonts w:ascii="Arial" w:hAnsi="Arial" w:cs="Arial"/>
          <w:sz w:val="24"/>
          <w:szCs w:val="24"/>
        </w:rPr>
      </w:pPr>
    </w:p>
    <w:p w14:paraId="028864A4" w14:textId="56F75B17" w:rsidR="00FE1F3B" w:rsidRPr="00FE1F3B" w:rsidRDefault="00FE1F3B" w:rsidP="00FE1F3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E1F3B">
        <w:rPr>
          <w:rFonts w:ascii="Arial" w:hAnsi="Arial" w:cs="Arial"/>
          <w:b/>
          <w:bCs/>
          <w:sz w:val="40"/>
          <w:szCs w:val="40"/>
        </w:rPr>
        <w:t>£400,000 boost to COVID-19 grant funding for Rushcliffe pubs, bars and restaurants</w:t>
      </w:r>
    </w:p>
    <w:p w14:paraId="458997AF" w14:textId="77777777" w:rsidR="00FE1F3B" w:rsidRPr="00FE1F3B" w:rsidRDefault="00FE1F3B" w:rsidP="00FE1F3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A8CDF94" w14:textId="7D2349AF" w:rsidR="00FE1F3B" w:rsidRPr="00FE1F3B" w:rsidRDefault="00FE1F3B" w:rsidP="00FE1F3B">
      <w:pPr>
        <w:rPr>
          <w:rFonts w:ascii="Arial" w:hAnsi="Arial" w:cs="Arial"/>
          <w:sz w:val="24"/>
          <w:szCs w:val="24"/>
        </w:rPr>
      </w:pPr>
      <w:r w:rsidRPr="00FE1F3B">
        <w:rPr>
          <w:rFonts w:ascii="Arial" w:hAnsi="Arial" w:cs="Arial"/>
          <w:sz w:val="24"/>
          <w:szCs w:val="24"/>
        </w:rPr>
        <w:t xml:space="preserve">Rushcliffe based pubs, bars, restaurants and other businesses in the hospitality trade are set to receive a boost with </w:t>
      </w:r>
      <w:r w:rsidR="008B5882">
        <w:rPr>
          <w:rFonts w:ascii="Arial" w:hAnsi="Arial" w:cs="Arial"/>
          <w:sz w:val="24"/>
          <w:szCs w:val="24"/>
        </w:rPr>
        <w:t>nearly</w:t>
      </w:r>
      <w:r w:rsidRPr="00FE1F3B">
        <w:rPr>
          <w:rFonts w:ascii="Arial" w:hAnsi="Arial" w:cs="Arial"/>
          <w:sz w:val="24"/>
          <w:szCs w:val="24"/>
        </w:rPr>
        <w:t xml:space="preserve"> £400,000 of COVID-19 support grants </w:t>
      </w:r>
      <w:r w:rsidR="00B26F66">
        <w:rPr>
          <w:rFonts w:ascii="Arial" w:hAnsi="Arial" w:cs="Arial"/>
          <w:sz w:val="24"/>
          <w:szCs w:val="24"/>
        </w:rPr>
        <w:t xml:space="preserve">being </w:t>
      </w:r>
      <w:r w:rsidRPr="00FE1F3B">
        <w:rPr>
          <w:rFonts w:ascii="Arial" w:hAnsi="Arial" w:cs="Arial"/>
          <w:sz w:val="24"/>
          <w:szCs w:val="24"/>
        </w:rPr>
        <w:t>further allocated to the industry.</w:t>
      </w:r>
    </w:p>
    <w:p w14:paraId="196A1ACB" w14:textId="77777777" w:rsidR="00FE1F3B" w:rsidRPr="00FE1F3B" w:rsidRDefault="00FE1F3B" w:rsidP="00FE1F3B">
      <w:pPr>
        <w:rPr>
          <w:rFonts w:ascii="Arial" w:hAnsi="Arial" w:cs="Arial"/>
          <w:sz w:val="24"/>
          <w:szCs w:val="24"/>
        </w:rPr>
      </w:pPr>
    </w:p>
    <w:p w14:paraId="1692920D" w14:textId="1E48A0E0" w:rsidR="00FE1F3B" w:rsidRPr="00FE1F3B" w:rsidRDefault="000860F6" w:rsidP="00FE1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Eligible b</w:t>
      </w:r>
      <w:r w:rsidR="00FE1F3B" w:rsidRPr="00FE1F3B">
        <w:rPr>
          <w:rFonts w:ascii="Arial" w:hAnsi="Arial" w:cs="Arial"/>
          <w:sz w:val="24"/>
          <w:szCs w:val="24"/>
        </w:rPr>
        <w:t>usinesses will now be contacted directly</w:t>
      </w:r>
      <w:r w:rsidR="004378D6">
        <w:rPr>
          <w:rFonts w:ascii="Arial" w:hAnsi="Arial" w:cs="Arial"/>
          <w:sz w:val="24"/>
          <w:szCs w:val="24"/>
        </w:rPr>
        <w:t xml:space="preserve"> from later this week</w:t>
      </w:r>
      <w:r w:rsidR="00FE1F3B" w:rsidRPr="00FE1F3B">
        <w:rPr>
          <w:rFonts w:ascii="Arial" w:hAnsi="Arial" w:cs="Arial"/>
          <w:sz w:val="24"/>
          <w:szCs w:val="24"/>
        </w:rPr>
        <w:t xml:space="preserve"> by Rushcliffe Borough Council for </w:t>
      </w:r>
      <w:r>
        <w:rPr>
          <w:rFonts w:ascii="Arial" w:hAnsi="Arial" w:cs="Arial"/>
          <w:sz w:val="24"/>
          <w:szCs w:val="24"/>
        </w:rPr>
        <w:t xml:space="preserve">further </w:t>
      </w:r>
      <w:r w:rsidR="00FE1F3B" w:rsidRPr="00FE1F3B">
        <w:rPr>
          <w:rFonts w:ascii="Arial" w:hAnsi="Arial" w:cs="Arial"/>
          <w:sz w:val="24"/>
          <w:szCs w:val="24"/>
        </w:rPr>
        <w:t xml:space="preserve">discretionary funding of Additional Restrictions Grants of up £6,000 each, following previous grant payments. </w:t>
      </w:r>
    </w:p>
    <w:p w14:paraId="0FF9A7F6" w14:textId="77777777" w:rsidR="00FE1F3B" w:rsidRPr="00FE1F3B" w:rsidRDefault="00FE1F3B" w:rsidP="00FE1F3B">
      <w:pPr>
        <w:rPr>
          <w:rFonts w:ascii="Arial" w:hAnsi="Arial" w:cs="Arial"/>
          <w:sz w:val="24"/>
          <w:szCs w:val="24"/>
        </w:rPr>
      </w:pPr>
    </w:p>
    <w:p w14:paraId="77AD346C" w14:textId="4A6A0556" w:rsidR="00FE1F3B" w:rsidRPr="00FE1F3B" w:rsidRDefault="00FE1F3B" w:rsidP="00FE1F3B">
      <w:pPr>
        <w:rPr>
          <w:rFonts w:ascii="Arial" w:hAnsi="Arial" w:cs="Arial"/>
          <w:sz w:val="24"/>
          <w:szCs w:val="24"/>
        </w:rPr>
      </w:pPr>
      <w:r w:rsidRPr="00FE1F3B">
        <w:rPr>
          <w:rFonts w:ascii="Arial" w:hAnsi="Arial" w:cs="Arial"/>
          <w:sz w:val="24"/>
          <w:szCs w:val="24"/>
        </w:rPr>
        <w:t>The authority has decided to attribute the funding to the sector due to</w:t>
      </w:r>
      <w:r w:rsidR="002311E5">
        <w:rPr>
          <w:rFonts w:ascii="Arial" w:hAnsi="Arial" w:cs="Arial"/>
          <w:sz w:val="24"/>
          <w:szCs w:val="24"/>
        </w:rPr>
        <w:t xml:space="preserve"> the</w:t>
      </w:r>
      <w:r w:rsidRPr="00FE1F3B">
        <w:rPr>
          <w:rFonts w:ascii="Arial" w:hAnsi="Arial" w:cs="Arial"/>
          <w:sz w:val="24"/>
          <w:szCs w:val="24"/>
        </w:rPr>
        <w:t xml:space="preserve"> ongoing disruption of current COVID</w:t>
      </w:r>
      <w:r w:rsidR="002311E5">
        <w:rPr>
          <w:rFonts w:ascii="Arial" w:hAnsi="Arial" w:cs="Arial"/>
          <w:sz w:val="24"/>
          <w:szCs w:val="24"/>
        </w:rPr>
        <w:t>-19</w:t>
      </w:r>
      <w:r w:rsidRPr="00FE1F3B">
        <w:rPr>
          <w:rFonts w:ascii="Arial" w:hAnsi="Arial" w:cs="Arial"/>
          <w:sz w:val="24"/>
          <w:szCs w:val="24"/>
        </w:rPr>
        <w:t xml:space="preserve"> restrictions that see outlets not able to operate at full capacity due to social distancing and other measures. </w:t>
      </w:r>
    </w:p>
    <w:p w14:paraId="4AC10BF2" w14:textId="77777777" w:rsidR="00FE1F3B" w:rsidRPr="00FE1F3B" w:rsidRDefault="00FE1F3B" w:rsidP="00FE1F3B">
      <w:pPr>
        <w:rPr>
          <w:rFonts w:ascii="Arial" w:hAnsi="Arial" w:cs="Arial"/>
          <w:sz w:val="24"/>
          <w:szCs w:val="24"/>
        </w:rPr>
      </w:pPr>
    </w:p>
    <w:p w14:paraId="6AF40E5D" w14:textId="77777777" w:rsidR="00FE1F3B" w:rsidRPr="00FE1F3B" w:rsidRDefault="00FE1F3B" w:rsidP="00FE1F3B">
      <w:pPr>
        <w:rPr>
          <w:rFonts w:ascii="Arial" w:hAnsi="Arial" w:cs="Arial"/>
          <w:sz w:val="24"/>
          <w:szCs w:val="24"/>
        </w:rPr>
      </w:pPr>
      <w:r w:rsidRPr="00FE1F3B">
        <w:rPr>
          <w:rFonts w:ascii="Arial" w:hAnsi="Arial" w:cs="Arial"/>
          <w:sz w:val="24"/>
          <w:szCs w:val="24"/>
        </w:rPr>
        <w:t xml:space="preserve">All of the Council’s support for businesses during the pandemic is available at </w:t>
      </w:r>
      <w:hyperlink r:id="rId9" w:history="1">
        <w:r w:rsidRPr="00FE1F3B">
          <w:rPr>
            <w:rStyle w:val="Hyperlink"/>
            <w:rFonts w:ascii="Arial" w:hAnsi="Arial" w:cs="Arial"/>
            <w:sz w:val="24"/>
            <w:szCs w:val="24"/>
          </w:rPr>
          <w:t>www.rushcliffe.gov.uk/businesscoronavirus</w:t>
        </w:r>
      </w:hyperlink>
      <w:r w:rsidRPr="00FE1F3B">
        <w:rPr>
          <w:rFonts w:ascii="Arial" w:hAnsi="Arial" w:cs="Arial"/>
          <w:sz w:val="24"/>
          <w:szCs w:val="24"/>
        </w:rPr>
        <w:t xml:space="preserve"> </w:t>
      </w:r>
    </w:p>
    <w:p w14:paraId="2FD8029E" w14:textId="77777777" w:rsidR="00FE1F3B" w:rsidRPr="00FE1F3B" w:rsidRDefault="00FE1F3B" w:rsidP="00FE1F3B">
      <w:pPr>
        <w:rPr>
          <w:rFonts w:ascii="Arial" w:hAnsi="Arial" w:cs="Arial"/>
          <w:sz w:val="24"/>
          <w:szCs w:val="24"/>
        </w:rPr>
      </w:pPr>
    </w:p>
    <w:p w14:paraId="0CE9328E" w14:textId="1D9438BC" w:rsidR="00FE1F3B" w:rsidRPr="00FE1F3B" w:rsidRDefault="00FE1F3B" w:rsidP="00FE1F3B">
      <w:pPr>
        <w:rPr>
          <w:rFonts w:ascii="Arial" w:hAnsi="Arial" w:cs="Arial"/>
          <w:sz w:val="24"/>
          <w:szCs w:val="24"/>
        </w:rPr>
      </w:pPr>
      <w:r w:rsidRPr="00FE1F3B">
        <w:rPr>
          <w:rFonts w:ascii="Arial" w:hAnsi="Arial" w:cs="Arial"/>
          <w:sz w:val="24"/>
          <w:szCs w:val="24"/>
        </w:rPr>
        <w:t xml:space="preserve">It follows news earlier this month of its Finance and Revenues teams being shortlisted for a national award for reaching out to local businesses quickly and effectively during </w:t>
      </w:r>
      <w:r w:rsidR="002311E5">
        <w:rPr>
          <w:rFonts w:ascii="Arial" w:hAnsi="Arial" w:cs="Arial"/>
          <w:sz w:val="24"/>
          <w:szCs w:val="24"/>
        </w:rPr>
        <w:t>the pandemic</w:t>
      </w:r>
      <w:r w:rsidRPr="00FE1F3B">
        <w:rPr>
          <w:rFonts w:ascii="Arial" w:hAnsi="Arial" w:cs="Arial"/>
          <w:sz w:val="24"/>
          <w:szCs w:val="24"/>
        </w:rPr>
        <w:t xml:space="preserve"> to distribut</w:t>
      </w:r>
      <w:r w:rsidR="002311E5">
        <w:rPr>
          <w:rFonts w:ascii="Arial" w:hAnsi="Arial" w:cs="Arial"/>
          <w:sz w:val="24"/>
          <w:szCs w:val="24"/>
        </w:rPr>
        <w:t>e</w:t>
      </w:r>
      <w:r w:rsidRPr="00FE1F3B">
        <w:rPr>
          <w:rFonts w:ascii="Arial" w:hAnsi="Arial" w:cs="Arial"/>
          <w:sz w:val="24"/>
          <w:szCs w:val="24"/>
        </w:rPr>
        <w:t xml:space="preserve"> all grant funding.</w:t>
      </w:r>
    </w:p>
    <w:p w14:paraId="69452C2D" w14:textId="77777777" w:rsidR="00FE1F3B" w:rsidRPr="00FE1F3B" w:rsidRDefault="00FE1F3B" w:rsidP="00FE1F3B">
      <w:pPr>
        <w:rPr>
          <w:rFonts w:ascii="Arial" w:hAnsi="Arial" w:cs="Arial"/>
          <w:sz w:val="24"/>
          <w:szCs w:val="24"/>
        </w:rPr>
      </w:pPr>
    </w:p>
    <w:p w14:paraId="1DBCBC33" w14:textId="553F8882" w:rsidR="00FE1F3B" w:rsidRPr="00FE1F3B" w:rsidRDefault="00FE1F3B" w:rsidP="00FE1F3B">
      <w:pPr>
        <w:rPr>
          <w:rFonts w:ascii="Arial" w:hAnsi="Arial" w:cs="Arial"/>
          <w:sz w:val="24"/>
          <w:szCs w:val="24"/>
        </w:rPr>
      </w:pPr>
      <w:r w:rsidRPr="00FE1F3B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The authority will now be in the running for a CCLA/Room151 Impact Award that</w:t>
      </w:r>
      <w:r w:rsidR="002311E5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 has </w:t>
      </w:r>
      <w:r w:rsidRPr="00FE1F3B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seen </w:t>
      </w:r>
      <w:r w:rsidRPr="00FE1F3B">
        <w:rPr>
          <w:rFonts w:ascii="Arial" w:hAnsi="Arial" w:cs="Arial"/>
          <w:sz w:val="24"/>
          <w:szCs w:val="24"/>
        </w:rPr>
        <w:t>thousands of the grants administered with speed and accuracy.</w:t>
      </w:r>
    </w:p>
    <w:p w14:paraId="0360ECE5" w14:textId="0164C71C" w:rsidR="00FE1F3B" w:rsidRPr="00FE1F3B" w:rsidRDefault="00FE1F3B" w:rsidP="00FE1F3B">
      <w:pPr>
        <w:rPr>
          <w:rFonts w:ascii="Arial" w:hAnsi="Arial" w:cs="Arial"/>
          <w:sz w:val="24"/>
          <w:szCs w:val="24"/>
        </w:rPr>
      </w:pPr>
      <w:r w:rsidRPr="00FE1F3B">
        <w:rPr>
          <w:rFonts w:ascii="Arial" w:hAnsi="Arial" w:cs="Arial"/>
          <w:sz w:val="24"/>
          <w:szCs w:val="24"/>
        </w:rPr>
        <w:t xml:space="preserve"> </w:t>
      </w:r>
    </w:p>
    <w:p w14:paraId="3DFD3F3E" w14:textId="1CE7C31D" w:rsidR="00FE1F3B" w:rsidRPr="00FE1F3B" w:rsidRDefault="00FE1F3B" w:rsidP="00FE1F3B">
      <w:pPr>
        <w:rPr>
          <w:rFonts w:ascii="Arial" w:hAnsi="Arial" w:cs="Arial"/>
          <w:sz w:val="24"/>
          <w:szCs w:val="24"/>
          <w:lang w:eastAsia="en-GB"/>
        </w:rPr>
      </w:pPr>
      <w:r w:rsidRPr="00FE1F3B">
        <w:rPr>
          <w:rFonts w:ascii="Arial" w:hAnsi="Arial" w:cs="Arial"/>
          <w:sz w:val="24"/>
          <w:szCs w:val="24"/>
          <w:lang w:eastAsia="en-GB"/>
        </w:rPr>
        <w:t xml:space="preserve">Rushcliffe Borough Council’s </w:t>
      </w:r>
      <w:r w:rsidR="001A57AA">
        <w:rPr>
          <w:rFonts w:ascii="Arial" w:hAnsi="Arial" w:cs="Arial"/>
          <w:sz w:val="24"/>
          <w:szCs w:val="24"/>
          <w:lang w:eastAsia="en-GB"/>
        </w:rPr>
        <w:t xml:space="preserve">Cabinet Portfolio Holder for Finance and Customer Access Cllr Gordon Moore </w:t>
      </w:r>
      <w:r w:rsidRPr="00FE1F3B">
        <w:rPr>
          <w:rFonts w:ascii="Arial" w:hAnsi="Arial" w:cs="Arial"/>
          <w:sz w:val="24"/>
          <w:szCs w:val="24"/>
          <w:lang w:eastAsia="en-GB"/>
        </w:rPr>
        <w:t>said: “</w:t>
      </w:r>
      <w:r w:rsidR="002311E5">
        <w:rPr>
          <w:rFonts w:ascii="Arial" w:hAnsi="Arial" w:cs="Arial"/>
          <w:sz w:val="24"/>
          <w:szCs w:val="24"/>
          <w:lang w:eastAsia="en-GB"/>
        </w:rPr>
        <w:t>We’re very pleased to be able to direct further funding to many businesses in the hospitality sector who are working tirelessly as COVID-19 restrictions continue</w:t>
      </w:r>
      <w:r w:rsidR="00B26F66">
        <w:rPr>
          <w:rFonts w:ascii="Arial" w:hAnsi="Arial" w:cs="Arial"/>
          <w:sz w:val="24"/>
          <w:szCs w:val="24"/>
          <w:lang w:eastAsia="en-GB"/>
        </w:rPr>
        <w:t>.</w:t>
      </w:r>
    </w:p>
    <w:p w14:paraId="60C301DA" w14:textId="77777777" w:rsidR="00FE1F3B" w:rsidRPr="00FE1F3B" w:rsidRDefault="00FE1F3B" w:rsidP="00FE1F3B">
      <w:pPr>
        <w:rPr>
          <w:rFonts w:ascii="Arial" w:hAnsi="Arial" w:cs="Arial"/>
          <w:sz w:val="24"/>
          <w:szCs w:val="24"/>
          <w:lang w:eastAsia="en-GB"/>
        </w:rPr>
      </w:pPr>
    </w:p>
    <w:p w14:paraId="342AE8EE" w14:textId="5222D543" w:rsidR="00FE1F3B" w:rsidRPr="00FE1F3B" w:rsidRDefault="00FE1F3B" w:rsidP="00FE1F3B">
      <w:pPr>
        <w:rPr>
          <w:rFonts w:ascii="Arial" w:hAnsi="Arial" w:cs="Arial"/>
          <w:sz w:val="24"/>
          <w:szCs w:val="24"/>
          <w:lang w:eastAsia="en-GB"/>
        </w:rPr>
      </w:pPr>
      <w:r w:rsidRPr="00FE1F3B">
        <w:rPr>
          <w:rFonts w:ascii="Arial" w:hAnsi="Arial" w:cs="Arial"/>
          <w:sz w:val="24"/>
          <w:szCs w:val="24"/>
          <w:lang w:eastAsia="en-GB"/>
        </w:rPr>
        <w:t>“</w:t>
      </w:r>
      <w:r w:rsidR="002311E5" w:rsidRPr="00FE1F3B">
        <w:rPr>
          <w:rFonts w:ascii="Arial" w:hAnsi="Arial" w:cs="Arial"/>
          <w:sz w:val="24"/>
          <w:szCs w:val="24"/>
          <w:lang w:eastAsia="en-GB"/>
        </w:rPr>
        <w:t>We recognise businesses need support now</w:t>
      </w:r>
      <w:r w:rsidR="002311E5">
        <w:rPr>
          <w:rFonts w:ascii="Arial" w:hAnsi="Arial" w:cs="Arial"/>
          <w:sz w:val="24"/>
          <w:szCs w:val="24"/>
          <w:lang w:eastAsia="en-GB"/>
        </w:rPr>
        <w:t xml:space="preserve"> and our approach from the moment grants were made available from central government was to waste </w:t>
      </w:r>
      <w:r w:rsidRPr="00FE1F3B">
        <w:rPr>
          <w:rFonts w:ascii="Arial" w:hAnsi="Arial" w:cs="Arial"/>
          <w:sz w:val="24"/>
          <w:szCs w:val="24"/>
          <w:lang w:eastAsia="en-GB"/>
        </w:rPr>
        <w:t>no time</w:t>
      </w:r>
      <w:r w:rsidR="002311E5">
        <w:rPr>
          <w:rFonts w:ascii="Arial" w:hAnsi="Arial" w:cs="Arial"/>
          <w:sz w:val="24"/>
          <w:szCs w:val="24"/>
          <w:lang w:eastAsia="en-GB"/>
        </w:rPr>
        <w:t xml:space="preserve"> and make </w:t>
      </w:r>
      <w:r w:rsidRPr="00FE1F3B">
        <w:rPr>
          <w:rFonts w:ascii="Arial" w:hAnsi="Arial" w:cs="Arial"/>
          <w:sz w:val="24"/>
          <w:szCs w:val="24"/>
          <w:lang w:eastAsia="en-GB"/>
        </w:rPr>
        <w:t>payment distribut</w:t>
      </w:r>
      <w:r w:rsidR="002311E5">
        <w:rPr>
          <w:rFonts w:ascii="Arial" w:hAnsi="Arial" w:cs="Arial"/>
          <w:sz w:val="24"/>
          <w:szCs w:val="24"/>
          <w:lang w:eastAsia="en-GB"/>
        </w:rPr>
        <w:t>ion</w:t>
      </w:r>
      <w:r w:rsidRPr="00FE1F3B">
        <w:rPr>
          <w:rFonts w:ascii="Arial" w:hAnsi="Arial" w:cs="Arial"/>
          <w:sz w:val="24"/>
          <w:szCs w:val="24"/>
          <w:lang w:eastAsia="en-GB"/>
        </w:rPr>
        <w:t xml:space="preserve"> a priority. </w:t>
      </w:r>
    </w:p>
    <w:p w14:paraId="6D36B90A" w14:textId="77777777" w:rsidR="00FE1F3B" w:rsidRPr="00FE1F3B" w:rsidRDefault="00FE1F3B" w:rsidP="00FE1F3B">
      <w:pPr>
        <w:rPr>
          <w:rFonts w:ascii="Arial" w:hAnsi="Arial" w:cs="Arial"/>
          <w:sz w:val="24"/>
          <w:szCs w:val="24"/>
          <w:lang w:eastAsia="en-GB"/>
        </w:rPr>
      </w:pPr>
    </w:p>
    <w:p w14:paraId="6765B8E1" w14:textId="218C970D" w:rsidR="00FE1F3B" w:rsidRDefault="00FE1F3B" w:rsidP="00FE1F3B">
      <w:pPr>
        <w:rPr>
          <w:rFonts w:ascii="Arial" w:hAnsi="Arial" w:cs="Arial"/>
          <w:sz w:val="24"/>
          <w:szCs w:val="24"/>
          <w:lang w:eastAsia="en-GB"/>
        </w:rPr>
      </w:pPr>
      <w:r w:rsidRPr="00FE1F3B">
        <w:rPr>
          <w:rFonts w:ascii="Arial" w:hAnsi="Arial" w:cs="Arial"/>
          <w:sz w:val="24"/>
          <w:szCs w:val="24"/>
          <w:lang w:eastAsia="en-GB"/>
        </w:rPr>
        <w:t xml:space="preserve">“We know businesses are facing </w:t>
      </w:r>
      <w:r w:rsidR="00B26F66">
        <w:rPr>
          <w:rFonts w:ascii="Arial" w:hAnsi="Arial" w:cs="Arial"/>
          <w:sz w:val="24"/>
          <w:szCs w:val="24"/>
          <w:lang w:eastAsia="en-GB"/>
        </w:rPr>
        <w:t xml:space="preserve">big </w:t>
      </w:r>
      <w:r w:rsidRPr="00FE1F3B">
        <w:rPr>
          <w:rFonts w:ascii="Arial" w:hAnsi="Arial" w:cs="Arial"/>
          <w:sz w:val="24"/>
          <w:szCs w:val="24"/>
          <w:lang w:eastAsia="en-GB"/>
        </w:rPr>
        <w:t xml:space="preserve">pressures and we’re committed to helping them wherever we can. We would encourage all business owners to look at what assistance is </w:t>
      </w:r>
      <w:r w:rsidR="00B26F66">
        <w:rPr>
          <w:rFonts w:ascii="Arial" w:hAnsi="Arial" w:cs="Arial"/>
          <w:sz w:val="24"/>
          <w:szCs w:val="24"/>
          <w:lang w:eastAsia="en-GB"/>
        </w:rPr>
        <w:t xml:space="preserve">also </w:t>
      </w:r>
      <w:r w:rsidRPr="00FE1F3B">
        <w:rPr>
          <w:rFonts w:ascii="Arial" w:hAnsi="Arial" w:cs="Arial"/>
          <w:sz w:val="24"/>
          <w:szCs w:val="24"/>
          <w:lang w:eastAsia="en-GB"/>
        </w:rPr>
        <w:t xml:space="preserve">available through </w:t>
      </w:r>
      <w:r w:rsidR="00203DB9">
        <w:rPr>
          <w:rFonts w:ascii="Arial" w:hAnsi="Arial" w:cs="Arial"/>
          <w:sz w:val="24"/>
          <w:szCs w:val="24"/>
          <w:lang w:eastAsia="en-GB"/>
        </w:rPr>
        <w:t>our</w:t>
      </w:r>
      <w:r w:rsidRPr="00FE1F3B">
        <w:rPr>
          <w:rFonts w:ascii="Arial" w:hAnsi="Arial" w:cs="Arial"/>
          <w:sz w:val="24"/>
          <w:szCs w:val="24"/>
          <w:lang w:eastAsia="en-GB"/>
        </w:rPr>
        <w:t xml:space="preserve"> business support programmes.</w:t>
      </w:r>
    </w:p>
    <w:p w14:paraId="7187C07A" w14:textId="7FEFED3F" w:rsidR="002311E5" w:rsidRDefault="002311E5" w:rsidP="00FE1F3B">
      <w:pPr>
        <w:rPr>
          <w:rFonts w:ascii="Arial" w:hAnsi="Arial" w:cs="Arial"/>
          <w:sz w:val="24"/>
          <w:szCs w:val="24"/>
          <w:lang w:eastAsia="en-GB"/>
        </w:rPr>
      </w:pPr>
    </w:p>
    <w:p w14:paraId="2D747BD5" w14:textId="2AA564A4" w:rsidR="002311E5" w:rsidRDefault="002311E5" w:rsidP="002311E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“Our Environmental Health and Licensing teams continue to offer support on trading securely</w:t>
      </w:r>
      <w:r w:rsidR="00B26F66">
        <w:rPr>
          <w:rFonts w:ascii="Arial" w:hAnsi="Arial" w:cs="Arial"/>
          <w:sz w:val="24"/>
          <w:szCs w:val="24"/>
          <w:lang w:eastAsia="en-GB"/>
        </w:rPr>
        <w:t xml:space="preserve"> in line with restrictions</w:t>
      </w:r>
      <w:r>
        <w:rPr>
          <w:rFonts w:ascii="Arial" w:hAnsi="Arial" w:cs="Arial"/>
          <w:sz w:val="24"/>
          <w:szCs w:val="24"/>
          <w:lang w:eastAsia="en-GB"/>
        </w:rPr>
        <w:t xml:space="preserve">. Please email </w:t>
      </w:r>
      <w:hyperlink r:id="rId10" w:history="1">
        <w:r w:rsidRPr="008A2123">
          <w:rPr>
            <w:rStyle w:val="Hyperlink"/>
            <w:rFonts w:ascii="Arial" w:hAnsi="Arial" w:cs="Arial"/>
            <w:sz w:val="24"/>
            <w:szCs w:val="24"/>
            <w:lang w:eastAsia="en-GB"/>
          </w:rPr>
          <w:t>envhealth@rushcliffe.gov.uk</w:t>
        </w:r>
      </w:hyperlink>
      <w:r>
        <w:rPr>
          <w:rFonts w:ascii="Arial" w:hAnsi="Arial" w:cs="Arial"/>
          <w:sz w:val="24"/>
          <w:szCs w:val="24"/>
          <w:lang w:eastAsia="en-GB"/>
        </w:rPr>
        <w:t xml:space="preserve"> for assistance.”</w:t>
      </w:r>
    </w:p>
    <w:p w14:paraId="44728081" w14:textId="77777777" w:rsidR="00FE1F3B" w:rsidRPr="00FE1F3B" w:rsidRDefault="00FE1F3B" w:rsidP="00FE1F3B">
      <w:pPr>
        <w:rPr>
          <w:rFonts w:ascii="Arial" w:hAnsi="Arial" w:cs="Arial"/>
          <w:sz w:val="24"/>
          <w:szCs w:val="24"/>
          <w:lang w:eastAsia="en-GB"/>
        </w:rPr>
      </w:pPr>
    </w:p>
    <w:p w14:paraId="7518C99C" w14:textId="10D3E6E8" w:rsidR="00FE1F3B" w:rsidRPr="00FE1F3B" w:rsidRDefault="00FE1F3B" w:rsidP="00FE1F3B">
      <w:pPr>
        <w:rPr>
          <w:rFonts w:ascii="Arial" w:hAnsi="Arial" w:cs="Arial"/>
          <w:sz w:val="24"/>
          <w:szCs w:val="24"/>
          <w:lang w:eastAsia="en-GB"/>
        </w:rPr>
      </w:pPr>
      <w:r w:rsidRPr="00FE1F3B">
        <w:rPr>
          <w:rFonts w:ascii="Arial" w:hAnsi="Arial" w:cs="Arial"/>
          <w:sz w:val="24"/>
          <w:szCs w:val="24"/>
          <w:lang w:eastAsia="en-GB"/>
        </w:rPr>
        <w:t xml:space="preserve">Business owners with any COVID-19 </w:t>
      </w:r>
      <w:r w:rsidR="00B26F66">
        <w:rPr>
          <w:rFonts w:ascii="Arial" w:hAnsi="Arial" w:cs="Arial"/>
          <w:sz w:val="24"/>
          <w:szCs w:val="24"/>
          <w:lang w:eastAsia="en-GB"/>
        </w:rPr>
        <w:t>grant</w:t>
      </w:r>
      <w:r w:rsidRPr="00FE1F3B">
        <w:rPr>
          <w:rFonts w:ascii="Arial" w:hAnsi="Arial" w:cs="Arial"/>
          <w:sz w:val="24"/>
          <w:szCs w:val="24"/>
          <w:lang w:eastAsia="en-GB"/>
        </w:rPr>
        <w:t xml:space="preserve"> questions should email </w:t>
      </w:r>
      <w:hyperlink r:id="rId11" w:history="1">
        <w:r w:rsidRPr="00FE1F3B">
          <w:rPr>
            <w:rStyle w:val="Hyperlink"/>
            <w:rFonts w:ascii="Arial" w:hAnsi="Arial" w:cs="Arial"/>
            <w:sz w:val="24"/>
            <w:szCs w:val="24"/>
            <w:lang w:eastAsia="en-GB"/>
          </w:rPr>
          <w:t>econdev@rushcliffe.gov.uk</w:t>
        </w:r>
      </w:hyperlink>
      <w:r w:rsidRPr="00FE1F3B">
        <w:rPr>
          <w:rFonts w:ascii="Arial" w:hAnsi="Arial" w:cs="Arial"/>
          <w:sz w:val="24"/>
          <w:szCs w:val="24"/>
          <w:lang w:eastAsia="en-GB"/>
        </w:rPr>
        <w:t xml:space="preserve"> for more information</w:t>
      </w:r>
      <w:r w:rsidR="00B26F66">
        <w:rPr>
          <w:rFonts w:ascii="Arial" w:hAnsi="Arial" w:cs="Arial"/>
          <w:sz w:val="24"/>
          <w:szCs w:val="24"/>
          <w:lang w:eastAsia="en-GB"/>
        </w:rPr>
        <w:t>.</w:t>
      </w:r>
      <w:r w:rsidR="002311E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26F66">
        <w:rPr>
          <w:rFonts w:ascii="Arial" w:hAnsi="Arial" w:cs="Arial"/>
          <w:sz w:val="24"/>
          <w:szCs w:val="24"/>
          <w:lang w:eastAsia="en-GB"/>
        </w:rPr>
        <w:t>T</w:t>
      </w:r>
      <w:r w:rsidR="002311E5">
        <w:rPr>
          <w:rFonts w:ascii="Arial" w:hAnsi="Arial" w:cs="Arial"/>
          <w:sz w:val="24"/>
          <w:szCs w:val="24"/>
          <w:lang w:eastAsia="en-GB"/>
        </w:rPr>
        <w:t xml:space="preserve">hose </w:t>
      </w:r>
      <w:r w:rsidRPr="00FE1F3B">
        <w:rPr>
          <w:rFonts w:ascii="Arial" w:hAnsi="Arial" w:cs="Arial"/>
          <w:sz w:val="24"/>
          <w:szCs w:val="24"/>
        </w:rPr>
        <w:t>who have breached operating rules</w:t>
      </w:r>
      <w:r w:rsidR="002311E5">
        <w:rPr>
          <w:rFonts w:ascii="Arial" w:hAnsi="Arial" w:cs="Arial"/>
          <w:sz w:val="24"/>
          <w:szCs w:val="24"/>
        </w:rPr>
        <w:t xml:space="preserve"> since March 2020</w:t>
      </w:r>
      <w:r w:rsidRPr="00FE1F3B">
        <w:rPr>
          <w:rFonts w:ascii="Arial" w:hAnsi="Arial" w:cs="Arial"/>
          <w:sz w:val="24"/>
          <w:szCs w:val="24"/>
        </w:rPr>
        <w:t xml:space="preserve"> may not be eligible for the funding. </w:t>
      </w:r>
    </w:p>
    <w:p w14:paraId="52FB5B4F" w14:textId="77777777" w:rsidR="00FE1F3B" w:rsidRPr="00FE1F3B" w:rsidRDefault="00FE1F3B" w:rsidP="00FE1F3B">
      <w:pPr>
        <w:rPr>
          <w:rFonts w:ascii="Arial" w:hAnsi="Arial" w:cs="Arial"/>
          <w:sz w:val="24"/>
          <w:szCs w:val="24"/>
          <w:lang w:eastAsia="en-GB"/>
        </w:rPr>
      </w:pPr>
    </w:p>
    <w:p w14:paraId="3CCB56E8" w14:textId="77777777" w:rsidR="00FE1F3B" w:rsidRPr="00FE1F3B" w:rsidRDefault="00FE1F3B" w:rsidP="00FE1F3B">
      <w:pPr>
        <w:pStyle w:val="NoSpacing"/>
        <w:rPr>
          <w:rFonts w:ascii="Arial" w:hAnsi="Arial" w:cs="Arial"/>
          <w:sz w:val="24"/>
          <w:szCs w:val="24"/>
          <w:lang w:val="en" w:eastAsia="en-GB"/>
        </w:rPr>
      </w:pPr>
      <w:r w:rsidRPr="00FE1F3B">
        <w:rPr>
          <w:rFonts w:ascii="Arial" w:hAnsi="Arial" w:cs="Arial"/>
          <w:sz w:val="24"/>
          <w:szCs w:val="24"/>
          <w:lang w:val="en" w:eastAsia="en-GB"/>
        </w:rPr>
        <w:t>Eligible high street businesses or established business groups can also apply for a COVID Digital Recovery Grant that can further help them adapt and improve their online presence or sales.</w:t>
      </w:r>
    </w:p>
    <w:p w14:paraId="5FD1E02A" w14:textId="77777777" w:rsidR="00FE1F3B" w:rsidRPr="00FE1F3B" w:rsidRDefault="00FE1F3B" w:rsidP="00FE1F3B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FE1F3B">
        <w:rPr>
          <w:rFonts w:ascii="Arial" w:hAnsi="Arial" w:cs="Arial"/>
          <w:sz w:val="24"/>
          <w:szCs w:val="24"/>
          <w:lang w:val="en" w:eastAsia="en-GB"/>
        </w:rPr>
        <w:t xml:space="preserve">Small to medium size </w:t>
      </w:r>
      <w:r w:rsidRPr="00FE1F3B">
        <w:rPr>
          <w:rFonts w:ascii="Arial" w:hAnsi="Arial" w:cs="Arial"/>
          <w:sz w:val="24"/>
          <w:szCs w:val="24"/>
        </w:rPr>
        <w:t xml:space="preserve">retail, hospitality, personal care, leisure, tourism and other </w:t>
      </w:r>
      <w:r w:rsidRPr="00FE1F3B">
        <w:rPr>
          <w:rFonts w:ascii="Arial" w:hAnsi="Arial" w:cs="Arial"/>
          <w:sz w:val="24"/>
          <w:szCs w:val="24"/>
          <w:lang w:val="en" w:eastAsia="en-GB"/>
        </w:rPr>
        <w:t xml:space="preserve">enterprises in the Borough can now access up to £1,000 over and above existing central government grant support by visiting </w:t>
      </w:r>
      <w:hyperlink r:id="rId12" w:history="1">
        <w:r w:rsidRPr="00FE1F3B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https://bit.ly/3lQWfuG</w:t>
        </w:r>
      </w:hyperlink>
      <w:r w:rsidRPr="00FE1F3B">
        <w:rPr>
          <w:rFonts w:ascii="Arial" w:hAnsi="Arial" w:cs="Arial"/>
          <w:sz w:val="24"/>
          <w:szCs w:val="24"/>
          <w:lang w:val="en" w:eastAsia="en-GB"/>
        </w:rPr>
        <w:t xml:space="preserve">. </w:t>
      </w:r>
    </w:p>
    <w:p w14:paraId="11919BF4" w14:textId="77777777" w:rsidR="00FE1F3B" w:rsidRPr="00FE1F3B" w:rsidRDefault="00FE1F3B" w:rsidP="00FE1F3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val="en" w:eastAsia="en-GB"/>
        </w:rPr>
      </w:pPr>
      <w:r w:rsidRPr="00FE1F3B">
        <w:rPr>
          <w:rFonts w:ascii="Arial" w:hAnsi="Arial" w:cs="Arial"/>
          <w:sz w:val="24"/>
          <w:szCs w:val="24"/>
          <w:lang w:val="en" w:eastAsia="en-GB"/>
        </w:rPr>
        <w:t xml:space="preserve">This allows businesses to </w:t>
      </w:r>
      <w:r w:rsidRPr="00FE1F3B">
        <w:rPr>
          <w:rFonts w:ascii="Arial" w:hAnsi="Arial" w:cs="Arial"/>
          <w:color w:val="222222"/>
          <w:sz w:val="24"/>
          <w:szCs w:val="24"/>
          <w:lang w:val="en" w:eastAsia="en-GB"/>
        </w:rPr>
        <w:t>create or improve a website, seek advice and support on the improving their social media presence or create greater online transactional capability.</w:t>
      </w:r>
    </w:p>
    <w:p w14:paraId="1A189A50" w14:textId="77777777" w:rsidR="00FE1F3B" w:rsidRPr="00FE1F3B" w:rsidRDefault="00FE1F3B" w:rsidP="00FE1F3B">
      <w:pPr>
        <w:pStyle w:val="Default"/>
        <w:rPr>
          <w:rFonts w:ascii="Arial" w:hAnsi="Arial" w:cs="Arial"/>
        </w:rPr>
      </w:pPr>
      <w:r w:rsidRPr="00FE1F3B">
        <w:rPr>
          <w:rFonts w:ascii="Arial" w:hAnsi="Arial" w:cs="Arial"/>
          <w:color w:val="222222"/>
          <w:lang w:val="en"/>
        </w:rPr>
        <w:t>It can also aid l</w:t>
      </w:r>
      <w:r w:rsidRPr="00FE1F3B">
        <w:rPr>
          <w:rFonts w:ascii="Arial" w:eastAsia="Times New Roman" w:hAnsi="Arial" w:cs="Arial"/>
          <w:color w:val="222222"/>
          <w:lang w:val="en"/>
        </w:rPr>
        <w:t>ocal retail group</w:t>
      </w:r>
      <w:r w:rsidRPr="00FE1F3B">
        <w:rPr>
          <w:rFonts w:ascii="Arial" w:hAnsi="Arial" w:cs="Arial"/>
          <w:color w:val="222222"/>
          <w:lang w:val="en"/>
        </w:rPr>
        <w:t>s or t</w:t>
      </w:r>
      <w:r w:rsidRPr="00FE1F3B">
        <w:rPr>
          <w:rFonts w:ascii="Arial" w:eastAsia="Times New Roman" w:hAnsi="Arial" w:cs="Arial"/>
          <w:color w:val="222222"/>
          <w:lang w:val="en"/>
        </w:rPr>
        <w:t>raders’ association</w:t>
      </w:r>
      <w:r w:rsidRPr="00FE1F3B">
        <w:rPr>
          <w:rFonts w:ascii="Arial" w:hAnsi="Arial" w:cs="Arial"/>
          <w:color w:val="222222"/>
          <w:lang w:val="en"/>
        </w:rPr>
        <w:t>s</w:t>
      </w:r>
      <w:r w:rsidRPr="00FE1F3B">
        <w:rPr>
          <w:rFonts w:ascii="Arial" w:eastAsia="Times New Roman" w:hAnsi="Arial" w:cs="Arial"/>
          <w:color w:val="222222"/>
          <w:lang w:val="en"/>
        </w:rPr>
        <w:t xml:space="preserve"> </w:t>
      </w:r>
      <w:r w:rsidRPr="00FE1F3B">
        <w:rPr>
          <w:rFonts w:ascii="Arial" w:hAnsi="Arial" w:cs="Arial"/>
        </w:rPr>
        <w:t xml:space="preserve">supporting or enhancing the development of, for example, an online market place for their town or village. </w:t>
      </w:r>
    </w:p>
    <w:p w14:paraId="66E50EE6" w14:textId="77777777" w:rsidR="00DE071F" w:rsidRPr="00FE1F3B" w:rsidRDefault="00DE071F" w:rsidP="00706E14">
      <w:pPr>
        <w:rPr>
          <w:rFonts w:ascii="Arial" w:hAnsi="Arial" w:cs="Arial"/>
          <w:sz w:val="24"/>
          <w:szCs w:val="24"/>
        </w:rPr>
      </w:pPr>
    </w:p>
    <w:p w14:paraId="517FC6D8" w14:textId="77777777" w:rsidR="0059050E" w:rsidRDefault="0059050E" w:rsidP="00706E14"/>
    <w:p w14:paraId="1A4BCADB" w14:textId="77777777" w:rsidR="00FE5DED" w:rsidRDefault="00FE5DED" w:rsidP="00FE5DED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- ENDS -</w:t>
      </w:r>
    </w:p>
    <w:p w14:paraId="68B1E888" w14:textId="77777777" w:rsidR="00FE5DED" w:rsidRDefault="00FE5DED" w:rsidP="00FE5DED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0C32935C" w14:textId="77777777" w:rsidR="00FE5DED" w:rsidRDefault="00FE5DED" w:rsidP="00FE5DED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0B4BDDC2" w14:textId="56B1447E" w:rsidR="00FE5DED" w:rsidRDefault="00FE5DED" w:rsidP="00FE5DED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NOTE TO EDITORS</w:t>
      </w:r>
    </w:p>
    <w:p w14:paraId="78870AD4" w14:textId="77777777" w:rsidR="00FE5DED" w:rsidRDefault="00FE5DED" w:rsidP="00FE5DE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FB75F6C" w14:textId="77777777" w:rsidR="00FE5DED" w:rsidRDefault="00FE5DED" w:rsidP="00FE5DED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13" w:history="1">
        <w:r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68D4AE8A" w14:textId="77777777" w:rsidR="00FE5DED" w:rsidRDefault="00FE5DED" w:rsidP="00FE5DE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4238CB29" w14:textId="77777777" w:rsidR="00FE5DED" w:rsidRDefault="00FE5DED" w:rsidP="00FE5DE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4" w:history="1">
        <w:r>
          <w:rPr>
            <w:rStyle w:val="Hyperlink"/>
            <w:rFonts w:ascii="Arial" w:hAnsi="Arial" w:cs="Arial"/>
            <w:sz w:val="24"/>
            <w:szCs w:val="24"/>
          </w:rPr>
          <w:t>@rushcliffe on Twitter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15" w:history="1">
        <w:r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6" w:history="1">
        <w:r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7D6B45F" w14:textId="77777777" w:rsidR="00A75F8E" w:rsidRDefault="006769F0"/>
    <w:sectPr w:rsidR="00A75F8E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2E27C" w14:textId="77777777" w:rsidR="006769F0" w:rsidRDefault="006769F0" w:rsidP="00F408E8">
      <w:r>
        <w:separator/>
      </w:r>
    </w:p>
  </w:endnote>
  <w:endnote w:type="continuationSeparator" w:id="0">
    <w:p w14:paraId="64BD9D60" w14:textId="77777777" w:rsidR="006769F0" w:rsidRDefault="006769F0" w:rsidP="00F4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ic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1A87E" w14:textId="77777777" w:rsidR="006769F0" w:rsidRDefault="006769F0" w:rsidP="00F408E8">
      <w:r>
        <w:separator/>
      </w:r>
    </w:p>
  </w:footnote>
  <w:footnote w:type="continuationSeparator" w:id="0">
    <w:p w14:paraId="76A3D49A" w14:textId="77777777" w:rsidR="006769F0" w:rsidRDefault="006769F0" w:rsidP="00F4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04D1" w14:textId="609BEC69" w:rsidR="00F408E8" w:rsidRDefault="00F408E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C96E15" wp14:editId="11F79D8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63194f4999a06c34a0747db9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C81CCF" w14:textId="22517EC0" w:rsidR="00F408E8" w:rsidRPr="00F408E8" w:rsidRDefault="00F408E8" w:rsidP="00F408E8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4"/>
                            </w:rPr>
                          </w:pPr>
                          <w:r w:rsidRPr="00F408E8">
                            <w:rPr>
                              <w:rFonts w:ascii="Calibri" w:hAnsi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C96E15" id="_x0000_t202" coordsize="21600,21600" o:spt="202" path="m,l,21600r21600,l21600,xe">
              <v:stroke joinstyle="miter"/>
              <v:path gradientshapeok="t" o:connecttype="rect"/>
            </v:shapetype>
            <v:shape id="MSIPCM63194f4999a06c34a0747db9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" o:allowincell="f" filled="f" stroked="f" strokeweight=".5pt">
              <v:textbox inset=",0,,0">
                <w:txbxContent>
                  <w:p w14:paraId="2FC81CCF" w14:textId="22517EC0" w:rsidR="00F408E8" w:rsidRPr="00F408E8" w:rsidRDefault="00F408E8" w:rsidP="00F408E8">
                    <w:pPr>
                      <w:jc w:val="center"/>
                      <w:rPr>
                        <w:rFonts w:ascii="Calibri" w:hAnsi="Calibri"/>
                        <w:color w:val="000000"/>
                        <w:sz w:val="24"/>
                      </w:rPr>
                    </w:pPr>
                    <w:r w:rsidRPr="00F408E8">
                      <w:rPr>
                        <w:rFonts w:ascii="Calibri" w:hAnsi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EAB"/>
    <w:multiLevelType w:val="hybridMultilevel"/>
    <w:tmpl w:val="D318F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4D03"/>
    <w:multiLevelType w:val="hybridMultilevel"/>
    <w:tmpl w:val="6472C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92D"/>
    <w:multiLevelType w:val="hybridMultilevel"/>
    <w:tmpl w:val="D2B87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C473B"/>
    <w:multiLevelType w:val="hybridMultilevel"/>
    <w:tmpl w:val="BEAAF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F5D3E"/>
    <w:multiLevelType w:val="hybridMultilevel"/>
    <w:tmpl w:val="B4386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205E5"/>
    <w:multiLevelType w:val="hybridMultilevel"/>
    <w:tmpl w:val="C7909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1187A"/>
    <w:multiLevelType w:val="hybridMultilevel"/>
    <w:tmpl w:val="7130A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241BC"/>
    <w:multiLevelType w:val="hybridMultilevel"/>
    <w:tmpl w:val="AB68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ED"/>
    <w:rsid w:val="00015932"/>
    <w:rsid w:val="000210B0"/>
    <w:rsid w:val="00025CE3"/>
    <w:rsid w:val="000513E4"/>
    <w:rsid w:val="00077B24"/>
    <w:rsid w:val="000860F6"/>
    <w:rsid w:val="00096C7E"/>
    <w:rsid w:val="000A4BDA"/>
    <w:rsid w:val="000B3312"/>
    <w:rsid w:val="000F7EAE"/>
    <w:rsid w:val="0010227D"/>
    <w:rsid w:val="001205F3"/>
    <w:rsid w:val="00121C0B"/>
    <w:rsid w:val="00135B44"/>
    <w:rsid w:val="00162DC1"/>
    <w:rsid w:val="00172DDA"/>
    <w:rsid w:val="001A57AA"/>
    <w:rsid w:val="001A69E0"/>
    <w:rsid w:val="001C4441"/>
    <w:rsid w:val="001E520A"/>
    <w:rsid w:val="001E5EFE"/>
    <w:rsid w:val="00203DB9"/>
    <w:rsid w:val="00217D87"/>
    <w:rsid w:val="002311E5"/>
    <w:rsid w:val="00245F82"/>
    <w:rsid w:val="002477DE"/>
    <w:rsid w:val="002A47DD"/>
    <w:rsid w:val="002E039E"/>
    <w:rsid w:val="002F6A2B"/>
    <w:rsid w:val="0031761E"/>
    <w:rsid w:val="00343796"/>
    <w:rsid w:val="00363C20"/>
    <w:rsid w:val="00367E05"/>
    <w:rsid w:val="0037102C"/>
    <w:rsid w:val="003B4574"/>
    <w:rsid w:val="003F72ED"/>
    <w:rsid w:val="00424926"/>
    <w:rsid w:val="00426FEF"/>
    <w:rsid w:val="004303AB"/>
    <w:rsid w:val="00435B58"/>
    <w:rsid w:val="004378D6"/>
    <w:rsid w:val="00446CFE"/>
    <w:rsid w:val="00462A25"/>
    <w:rsid w:val="00494C76"/>
    <w:rsid w:val="004972F1"/>
    <w:rsid w:val="004B48BC"/>
    <w:rsid w:val="004D194C"/>
    <w:rsid w:val="004D739E"/>
    <w:rsid w:val="00517483"/>
    <w:rsid w:val="00543890"/>
    <w:rsid w:val="0059050E"/>
    <w:rsid w:val="005F2E38"/>
    <w:rsid w:val="005F4C3B"/>
    <w:rsid w:val="0060436E"/>
    <w:rsid w:val="00624BB5"/>
    <w:rsid w:val="00627BD0"/>
    <w:rsid w:val="0064268C"/>
    <w:rsid w:val="006658D9"/>
    <w:rsid w:val="006764D3"/>
    <w:rsid w:val="006769F0"/>
    <w:rsid w:val="006868FC"/>
    <w:rsid w:val="006A0E9E"/>
    <w:rsid w:val="006B612A"/>
    <w:rsid w:val="006C025A"/>
    <w:rsid w:val="006C42F9"/>
    <w:rsid w:val="006D7431"/>
    <w:rsid w:val="006F6CD7"/>
    <w:rsid w:val="00706E14"/>
    <w:rsid w:val="0074647D"/>
    <w:rsid w:val="0075645A"/>
    <w:rsid w:val="007D65A7"/>
    <w:rsid w:val="007E49D9"/>
    <w:rsid w:val="007F53D7"/>
    <w:rsid w:val="008044F4"/>
    <w:rsid w:val="008461C6"/>
    <w:rsid w:val="0088716F"/>
    <w:rsid w:val="008A62CB"/>
    <w:rsid w:val="008B5882"/>
    <w:rsid w:val="008E4A74"/>
    <w:rsid w:val="008E67F4"/>
    <w:rsid w:val="008F31F8"/>
    <w:rsid w:val="00900F16"/>
    <w:rsid w:val="00914113"/>
    <w:rsid w:val="00922A01"/>
    <w:rsid w:val="00926406"/>
    <w:rsid w:val="00930799"/>
    <w:rsid w:val="00931A9D"/>
    <w:rsid w:val="00957837"/>
    <w:rsid w:val="00964D61"/>
    <w:rsid w:val="00975559"/>
    <w:rsid w:val="009928B5"/>
    <w:rsid w:val="009B2DA0"/>
    <w:rsid w:val="00A01D9F"/>
    <w:rsid w:val="00A126BB"/>
    <w:rsid w:val="00A8086E"/>
    <w:rsid w:val="00AA6F98"/>
    <w:rsid w:val="00AC004E"/>
    <w:rsid w:val="00AD5E3F"/>
    <w:rsid w:val="00AD6713"/>
    <w:rsid w:val="00AE6F5C"/>
    <w:rsid w:val="00B26F66"/>
    <w:rsid w:val="00B478D8"/>
    <w:rsid w:val="00B713F8"/>
    <w:rsid w:val="00BB190E"/>
    <w:rsid w:val="00BC1A82"/>
    <w:rsid w:val="00BD4B13"/>
    <w:rsid w:val="00BD7CB7"/>
    <w:rsid w:val="00BF09BE"/>
    <w:rsid w:val="00BF2630"/>
    <w:rsid w:val="00C34E9D"/>
    <w:rsid w:val="00C461BD"/>
    <w:rsid w:val="00C65ACC"/>
    <w:rsid w:val="00C92671"/>
    <w:rsid w:val="00CB0A14"/>
    <w:rsid w:val="00CC56D9"/>
    <w:rsid w:val="00CC7A16"/>
    <w:rsid w:val="00CE2A4B"/>
    <w:rsid w:val="00D6716B"/>
    <w:rsid w:val="00DC4B19"/>
    <w:rsid w:val="00DD5B37"/>
    <w:rsid w:val="00DE071F"/>
    <w:rsid w:val="00DE2038"/>
    <w:rsid w:val="00DF35C8"/>
    <w:rsid w:val="00DF5C7C"/>
    <w:rsid w:val="00E31118"/>
    <w:rsid w:val="00EA3961"/>
    <w:rsid w:val="00EB65ED"/>
    <w:rsid w:val="00EC328E"/>
    <w:rsid w:val="00EC6B7F"/>
    <w:rsid w:val="00F10D38"/>
    <w:rsid w:val="00F408E8"/>
    <w:rsid w:val="00F44F45"/>
    <w:rsid w:val="00F801A7"/>
    <w:rsid w:val="00FA04B8"/>
    <w:rsid w:val="00FE1F3B"/>
    <w:rsid w:val="00FE5DED"/>
    <w:rsid w:val="00FE6907"/>
    <w:rsid w:val="00FF16D3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56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E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5D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D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DE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37"/>
    <w:rPr>
      <w:rFonts w:ascii="Calibri" w:eastAsiaTheme="minorHAns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37"/>
    <w:rPr>
      <w:rFonts w:ascii="Calibri" w:hAnsi="Calibri" w:cs="Calibr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D5B37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D5B3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D5B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37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37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B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28B5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446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408E8"/>
    <w:pPr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40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E1F3B"/>
    <w:pPr>
      <w:autoSpaceDE w:val="0"/>
      <w:autoSpaceDN w:val="0"/>
      <w:adjustRightInd w:val="0"/>
      <w:spacing w:line="240" w:lineRule="auto"/>
    </w:pPr>
    <w:rPr>
      <w:rFonts w:ascii="Basic Bold" w:eastAsia="Calibri" w:hAnsi="Basic Bold" w:cs="Basic Bold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E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5D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D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DE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37"/>
    <w:rPr>
      <w:rFonts w:ascii="Calibri" w:eastAsiaTheme="minorHAns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37"/>
    <w:rPr>
      <w:rFonts w:ascii="Calibri" w:hAnsi="Calibri" w:cs="Calibr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D5B37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D5B3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D5B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37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37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B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28B5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446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408E8"/>
    <w:pPr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40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E1F3B"/>
    <w:pPr>
      <w:autoSpaceDE w:val="0"/>
      <w:autoSpaceDN w:val="0"/>
      <w:adjustRightInd w:val="0"/>
      <w:spacing w:line="240" w:lineRule="auto"/>
    </w:pPr>
    <w:rPr>
      <w:rFonts w:ascii="Basic Bold" w:eastAsia="Calibri" w:hAnsi="Basic Bold" w:cs="Basic Bold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dia@rushcliffe.gov.u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t.ly/3lQWfu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ushcliffe.gov.uk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condev@rushcliffe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ushcliffeborough/" TargetMode="External"/><Relationship Id="rId10" Type="http://schemas.openxmlformats.org/officeDocument/2006/relationships/hyperlink" Target="mailto:envhealth@rushcliffe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ushcliffe.gov.uk/businesscoronavirus" TargetMode="External"/><Relationship Id="rId14" Type="http://schemas.openxmlformats.org/officeDocument/2006/relationships/hyperlink" Target="https://twitter.com/rushclif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Rowe</dc:creator>
  <cp:lastModifiedBy>HP</cp:lastModifiedBy>
  <cp:revision>2</cp:revision>
  <dcterms:created xsi:type="dcterms:W3CDTF">2021-06-24T08:27:00Z</dcterms:created>
  <dcterms:modified xsi:type="dcterms:W3CDTF">2021-06-24T08:27:00Z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2021-06-23T07:49:28Z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6f6c78d3-80d2-4a51-8e08-a17d7aa766d7</vt:lpwstr>
  </property>
  <property fmtid="{D5CDD505-2E9C-101B-9397-08002B2CF9AE}" pid="8" name="MSIP_Label_82605bbf-3f5a-4d11-995a-ab0e71eef3db_ContentBits">
    <vt:lpwstr>1</vt:lpwstr>
  </property>
</Properties>
</file>