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DC0AAC" w14:paraId="3846EB9F" w14:textId="77777777" w:rsidTr="007B44A3">
        <w:tc>
          <w:tcPr>
            <w:tcW w:w="6345" w:type="dxa"/>
            <w:hideMark/>
          </w:tcPr>
          <w:p w14:paraId="09119B77" w14:textId="77777777" w:rsidR="00DC0AAC" w:rsidRDefault="00DC0AAC" w:rsidP="007B44A3">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E068216" wp14:editId="7AB93EA2">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385C833" w14:textId="77777777" w:rsidR="00DC0AAC" w:rsidRDefault="00DC0AAC" w:rsidP="007B44A3">
            <w:pPr>
              <w:pStyle w:val="Header"/>
              <w:spacing w:line="276" w:lineRule="auto"/>
              <w:rPr>
                <w:rFonts w:ascii="Arial Rounded MT Bold" w:hAnsi="Arial Rounded MT Bold" w:cs="Arial"/>
                <w:sz w:val="70"/>
                <w:szCs w:val="70"/>
              </w:rPr>
            </w:pPr>
          </w:p>
          <w:p w14:paraId="3E5E0732" w14:textId="77777777" w:rsidR="00DC0AAC" w:rsidRDefault="00DC0AAC" w:rsidP="007B44A3">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13CA002A" w14:textId="77777777" w:rsidR="00DC0AAC" w:rsidRDefault="00DC0AAC" w:rsidP="00DC0AAC">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2FA4D958" wp14:editId="6232CE9F">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161055"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47751716" w14:textId="77777777" w:rsidR="00DC0AAC" w:rsidRDefault="00DC0AAC" w:rsidP="00DC0AAC">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D2161">
        <w:rPr>
          <w:rFonts w:ascii="Arial" w:hAnsi="Arial" w:cs="Arial"/>
          <w:b/>
          <w:sz w:val="24"/>
        </w:rPr>
        <w:t xml:space="preserve">REF. </w:t>
      </w:r>
      <w:r>
        <w:rPr>
          <w:rFonts w:ascii="Arial" w:hAnsi="Arial" w:cs="Arial"/>
          <w:b/>
          <w:sz w:val="24"/>
        </w:rPr>
        <w:t>REACH</w:t>
      </w:r>
    </w:p>
    <w:p w14:paraId="720379EF" w14:textId="171E2ACD" w:rsidR="00DC0AAC" w:rsidRPr="00171EBE" w:rsidRDefault="007F1CF8" w:rsidP="00DC0AAC">
      <w:pPr>
        <w:widowControl w:val="0"/>
        <w:spacing w:line="276" w:lineRule="auto"/>
        <w:rPr>
          <w:rFonts w:ascii="Arial" w:hAnsi="Arial" w:cs="Arial"/>
          <w:b/>
        </w:rPr>
      </w:pPr>
      <w:r>
        <w:rPr>
          <w:rFonts w:ascii="Arial" w:hAnsi="Arial" w:cs="Arial"/>
          <w:b/>
          <w:sz w:val="24"/>
          <w:szCs w:val="24"/>
        </w:rPr>
        <w:t>1</w:t>
      </w:r>
      <w:r w:rsidR="00B6005F">
        <w:rPr>
          <w:rFonts w:ascii="Arial" w:hAnsi="Arial" w:cs="Arial"/>
          <w:b/>
          <w:sz w:val="24"/>
          <w:szCs w:val="24"/>
        </w:rPr>
        <w:t>6</w:t>
      </w:r>
      <w:r w:rsidR="00DC0AAC">
        <w:rPr>
          <w:rFonts w:ascii="Arial" w:hAnsi="Arial" w:cs="Arial"/>
          <w:b/>
          <w:sz w:val="24"/>
          <w:szCs w:val="24"/>
        </w:rPr>
        <w:t>.0</w:t>
      </w:r>
      <w:r>
        <w:rPr>
          <w:rFonts w:ascii="Arial" w:hAnsi="Arial" w:cs="Arial"/>
          <w:b/>
          <w:sz w:val="24"/>
          <w:szCs w:val="24"/>
        </w:rPr>
        <w:t>9</w:t>
      </w:r>
      <w:r w:rsidR="00DC0AAC">
        <w:rPr>
          <w:rFonts w:ascii="Arial" w:hAnsi="Arial" w:cs="Arial"/>
          <w:b/>
          <w:sz w:val="24"/>
          <w:szCs w:val="24"/>
        </w:rPr>
        <w:t>.20</w:t>
      </w:r>
    </w:p>
    <w:p w14:paraId="0A69C8F4" w14:textId="77777777" w:rsidR="00DC0AAC" w:rsidRPr="00FE27F1" w:rsidRDefault="00DC0AAC" w:rsidP="00DC0AAC">
      <w:pPr>
        <w:spacing w:line="276" w:lineRule="auto"/>
        <w:jc w:val="center"/>
        <w:rPr>
          <w:rFonts w:ascii="Arial" w:hAnsi="Arial" w:cs="Arial"/>
          <w:b/>
          <w:bCs/>
          <w:sz w:val="40"/>
          <w:szCs w:val="40"/>
        </w:rPr>
      </w:pPr>
    </w:p>
    <w:p w14:paraId="174EE753" w14:textId="49691568" w:rsidR="00DC0AAC" w:rsidRPr="00FE27F1" w:rsidRDefault="002275FE" w:rsidP="00E25028">
      <w:pPr>
        <w:spacing w:line="276" w:lineRule="auto"/>
        <w:jc w:val="center"/>
        <w:rPr>
          <w:rFonts w:ascii="Arial" w:hAnsi="Arial" w:cs="Arial"/>
          <w:b/>
          <w:sz w:val="40"/>
          <w:szCs w:val="40"/>
        </w:rPr>
      </w:pPr>
      <w:r>
        <w:rPr>
          <w:rFonts w:ascii="Arial" w:hAnsi="Arial" w:cs="Arial"/>
          <w:b/>
          <w:sz w:val="40"/>
          <w:szCs w:val="40"/>
        </w:rPr>
        <w:t xml:space="preserve">Community </w:t>
      </w:r>
      <w:r w:rsidR="0065398B">
        <w:rPr>
          <w:rFonts w:ascii="Arial" w:hAnsi="Arial" w:cs="Arial"/>
          <w:b/>
          <w:sz w:val="40"/>
          <w:szCs w:val="40"/>
        </w:rPr>
        <w:t>g</w:t>
      </w:r>
      <w:r>
        <w:rPr>
          <w:rFonts w:ascii="Arial" w:hAnsi="Arial" w:cs="Arial"/>
          <w:b/>
          <w:sz w:val="40"/>
          <w:szCs w:val="40"/>
        </w:rPr>
        <w:t>arden</w:t>
      </w:r>
      <w:r w:rsidR="0065398B">
        <w:rPr>
          <w:rFonts w:ascii="Arial" w:hAnsi="Arial" w:cs="Arial"/>
          <w:b/>
          <w:sz w:val="40"/>
          <w:szCs w:val="40"/>
        </w:rPr>
        <w:t xml:space="preserve"> receives vital funds to further combat social isolation </w:t>
      </w:r>
    </w:p>
    <w:p w14:paraId="490D14D9" w14:textId="77777777" w:rsidR="00DC0AAC" w:rsidRDefault="00DC0AAC" w:rsidP="00DC0AAC">
      <w:pPr>
        <w:rPr>
          <w:rFonts w:ascii="Arial" w:hAnsi="Arial" w:cs="Arial"/>
          <w:sz w:val="24"/>
          <w:szCs w:val="24"/>
        </w:rPr>
      </w:pPr>
    </w:p>
    <w:p w14:paraId="15E59D6E" w14:textId="252B0170" w:rsidR="00DC0AAC" w:rsidRDefault="0065398B" w:rsidP="00DC0AAC">
      <w:pPr>
        <w:rPr>
          <w:rFonts w:ascii="Arial" w:hAnsi="Arial" w:cs="Arial"/>
          <w:sz w:val="24"/>
          <w:szCs w:val="24"/>
        </w:rPr>
      </w:pPr>
      <w:r>
        <w:rPr>
          <w:rFonts w:ascii="Arial" w:hAnsi="Arial" w:cs="Arial"/>
          <w:sz w:val="24"/>
          <w:szCs w:val="24"/>
        </w:rPr>
        <w:t>A community project</w:t>
      </w:r>
      <w:r w:rsidR="002275FE">
        <w:rPr>
          <w:rFonts w:ascii="Arial" w:hAnsi="Arial" w:cs="Arial"/>
          <w:sz w:val="24"/>
          <w:szCs w:val="24"/>
        </w:rPr>
        <w:t xml:space="preserve"> has</w:t>
      </w:r>
      <w:r w:rsidR="00DC0AAC">
        <w:rPr>
          <w:rFonts w:ascii="Arial" w:hAnsi="Arial" w:cs="Arial"/>
          <w:sz w:val="24"/>
          <w:szCs w:val="24"/>
        </w:rPr>
        <w:t xml:space="preserve"> receive</w:t>
      </w:r>
      <w:r w:rsidR="00636C63">
        <w:rPr>
          <w:rFonts w:ascii="Arial" w:hAnsi="Arial" w:cs="Arial"/>
          <w:sz w:val="24"/>
          <w:szCs w:val="24"/>
        </w:rPr>
        <w:t>d</w:t>
      </w:r>
      <w:r w:rsidR="00DC0AAC">
        <w:rPr>
          <w:rFonts w:ascii="Arial" w:hAnsi="Arial" w:cs="Arial"/>
          <w:sz w:val="24"/>
          <w:szCs w:val="24"/>
        </w:rPr>
        <w:t xml:space="preserve"> vital funding from Reach Rushcliffe</w:t>
      </w:r>
      <w:r w:rsidR="002275FE">
        <w:rPr>
          <w:rFonts w:ascii="Arial" w:hAnsi="Arial" w:cs="Arial"/>
          <w:sz w:val="24"/>
          <w:szCs w:val="24"/>
        </w:rPr>
        <w:t xml:space="preserve"> to help develop a </w:t>
      </w:r>
      <w:r>
        <w:rPr>
          <w:rFonts w:ascii="Arial" w:hAnsi="Arial" w:cs="Arial"/>
          <w:sz w:val="24"/>
          <w:szCs w:val="24"/>
        </w:rPr>
        <w:t>c</w:t>
      </w:r>
      <w:r w:rsidR="002275FE">
        <w:rPr>
          <w:rFonts w:ascii="Arial" w:hAnsi="Arial" w:cs="Arial"/>
          <w:sz w:val="24"/>
          <w:szCs w:val="24"/>
        </w:rPr>
        <w:t xml:space="preserve">ommunity </w:t>
      </w:r>
      <w:r>
        <w:rPr>
          <w:rFonts w:ascii="Arial" w:hAnsi="Arial" w:cs="Arial"/>
          <w:sz w:val="24"/>
          <w:szCs w:val="24"/>
        </w:rPr>
        <w:t>g</w:t>
      </w:r>
      <w:r w:rsidR="002275FE">
        <w:rPr>
          <w:rFonts w:ascii="Arial" w:hAnsi="Arial" w:cs="Arial"/>
          <w:sz w:val="24"/>
          <w:szCs w:val="24"/>
        </w:rPr>
        <w:t>arden to provide residents with access to green space</w:t>
      </w:r>
      <w:r>
        <w:rPr>
          <w:rFonts w:ascii="Arial" w:hAnsi="Arial" w:cs="Arial"/>
          <w:sz w:val="24"/>
          <w:szCs w:val="24"/>
        </w:rPr>
        <w:t xml:space="preserve">, help them grow fruit and vegetables and </w:t>
      </w:r>
      <w:r w:rsidR="002275FE">
        <w:rPr>
          <w:rFonts w:ascii="Arial" w:hAnsi="Arial" w:cs="Arial"/>
          <w:sz w:val="24"/>
          <w:szCs w:val="24"/>
        </w:rPr>
        <w:t>learn more about horticulture</w:t>
      </w:r>
      <w:r w:rsidR="00B47C76">
        <w:rPr>
          <w:rFonts w:ascii="Arial" w:hAnsi="Arial" w:cs="Arial"/>
          <w:sz w:val="24"/>
          <w:szCs w:val="24"/>
        </w:rPr>
        <w:t>.</w:t>
      </w:r>
    </w:p>
    <w:p w14:paraId="308A8511" w14:textId="4D1FBB49" w:rsidR="0065398B" w:rsidRDefault="0065398B" w:rsidP="00DC0AAC">
      <w:pPr>
        <w:rPr>
          <w:rFonts w:ascii="Arial" w:hAnsi="Arial" w:cs="Arial"/>
          <w:sz w:val="24"/>
          <w:szCs w:val="24"/>
        </w:rPr>
      </w:pPr>
    </w:p>
    <w:p w14:paraId="5560BEC1" w14:textId="754DCE25" w:rsidR="0065398B" w:rsidRDefault="0065398B" w:rsidP="00DC0AAC">
      <w:pPr>
        <w:rPr>
          <w:rFonts w:ascii="Arial" w:hAnsi="Arial" w:cs="Arial"/>
          <w:sz w:val="24"/>
          <w:szCs w:val="24"/>
        </w:rPr>
      </w:pPr>
      <w:r>
        <w:rPr>
          <w:rFonts w:ascii="Arial" w:hAnsi="Arial" w:cs="Arial"/>
          <w:sz w:val="24"/>
          <w:szCs w:val="24"/>
        </w:rPr>
        <w:t xml:space="preserve">Cotgrave </w:t>
      </w:r>
      <w:r w:rsidR="00AB223C">
        <w:rPr>
          <w:rFonts w:ascii="Arial" w:hAnsi="Arial" w:cs="Arial"/>
          <w:sz w:val="24"/>
          <w:szCs w:val="24"/>
        </w:rPr>
        <w:t>c</w:t>
      </w:r>
      <w:r w:rsidR="0073487E">
        <w:rPr>
          <w:rFonts w:ascii="Arial" w:hAnsi="Arial" w:cs="Arial"/>
          <w:sz w:val="24"/>
          <w:szCs w:val="24"/>
        </w:rPr>
        <w:t xml:space="preserve">ommunity </w:t>
      </w:r>
      <w:r w:rsidR="00AB223C">
        <w:rPr>
          <w:rFonts w:ascii="Arial" w:hAnsi="Arial" w:cs="Arial"/>
          <w:sz w:val="24"/>
          <w:szCs w:val="24"/>
        </w:rPr>
        <w:t>g</w:t>
      </w:r>
      <w:r w:rsidR="0073487E">
        <w:rPr>
          <w:rFonts w:ascii="Arial" w:hAnsi="Arial" w:cs="Arial"/>
          <w:sz w:val="24"/>
          <w:szCs w:val="24"/>
        </w:rPr>
        <w:t>arden</w:t>
      </w:r>
      <w:r>
        <w:rPr>
          <w:rFonts w:ascii="Arial" w:hAnsi="Arial" w:cs="Arial"/>
          <w:sz w:val="24"/>
          <w:szCs w:val="24"/>
        </w:rPr>
        <w:t xml:space="preserve"> is now cultivating the </w:t>
      </w:r>
      <w:r w:rsidR="003065FE">
        <w:rPr>
          <w:rFonts w:ascii="Arial" w:hAnsi="Arial" w:cs="Arial"/>
          <w:sz w:val="24"/>
          <w:szCs w:val="24"/>
        </w:rPr>
        <w:t>land</w:t>
      </w:r>
      <w:r>
        <w:rPr>
          <w:rFonts w:ascii="Arial" w:hAnsi="Arial" w:cs="Arial"/>
          <w:sz w:val="24"/>
          <w:szCs w:val="24"/>
        </w:rPr>
        <w:t xml:space="preserve"> adjacent to their Cotgrave Welfare Club site thanks to funds from Rushcliffe Borough Council’s initiative</w:t>
      </w:r>
      <w:r w:rsidR="003065FE">
        <w:rPr>
          <w:rFonts w:ascii="Arial" w:hAnsi="Arial" w:cs="Arial"/>
          <w:sz w:val="24"/>
          <w:szCs w:val="24"/>
        </w:rPr>
        <w:t>. The project aims to e</w:t>
      </w:r>
      <w:r>
        <w:rPr>
          <w:rFonts w:ascii="Arial" w:hAnsi="Arial" w:cs="Arial"/>
          <w:sz w:val="24"/>
          <w:szCs w:val="24"/>
        </w:rPr>
        <w:t xml:space="preserve">ncourage individuals to attend green fingered get togethers of six or less and help further tackle social isolation and loneliness. </w:t>
      </w:r>
    </w:p>
    <w:p w14:paraId="24D53B36" w14:textId="77777777" w:rsidR="00DC0AAC" w:rsidRDefault="00DC0AAC" w:rsidP="00DC0AAC">
      <w:pPr>
        <w:rPr>
          <w:rFonts w:ascii="Arial" w:hAnsi="Arial" w:cs="Arial"/>
          <w:sz w:val="24"/>
          <w:szCs w:val="24"/>
        </w:rPr>
      </w:pPr>
    </w:p>
    <w:p w14:paraId="53D9BBC2" w14:textId="3B67A6CB" w:rsidR="00E25028" w:rsidRDefault="002275FE" w:rsidP="00DC0AAC">
      <w:pPr>
        <w:rPr>
          <w:rFonts w:ascii="Arial" w:hAnsi="Arial" w:cs="Arial"/>
          <w:sz w:val="24"/>
          <w:szCs w:val="24"/>
        </w:rPr>
      </w:pPr>
      <w:r>
        <w:rPr>
          <w:rFonts w:ascii="Arial" w:hAnsi="Arial" w:cs="Arial"/>
          <w:sz w:val="24"/>
          <w:szCs w:val="24"/>
        </w:rPr>
        <w:t>The group</w:t>
      </w:r>
      <w:r w:rsidR="00636C63">
        <w:rPr>
          <w:rFonts w:ascii="Arial" w:hAnsi="Arial" w:cs="Arial"/>
          <w:sz w:val="24"/>
          <w:szCs w:val="24"/>
        </w:rPr>
        <w:t xml:space="preserve"> </w:t>
      </w:r>
      <w:r w:rsidR="0065398B">
        <w:rPr>
          <w:rFonts w:ascii="Arial" w:hAnsi="Arial" w:cs="Arial"/>
          <w:sz w:val="24"/>
          <w:szCs w:val="24"/>
        </w:rPr>
        <w:t xml:space="preserve">will </w:t>
      </w:r>
      <w:r w:rsidR="001B365C">
        <w:rPr>
          <w:rFonts w:ascii="Arial" w:hAnsi="Arial" w:cs="Arial"/>
          <w:sz w:val="24"/>
          <w:szCs w:val="24"/>
        </w:rPr>
        <w:t xml:space="preserve">use </w:t>
      </w:r>
      <w:r w:rsidR="0065398B">
        <w:rPr>
          <w:rFonts w:ascii="Arial" w:hAnsi="Arial" w:cs="Arial"/>
          <w:sz w:val="24"/>
          <w:szCs w:val="24"/>
        </w:rPr>
        <w:t xml:space="preserve">the funds </w:t>
      </w:r>
      <w:r w:rsidR="00DC0AAC" w:rsidRPr="007775C7">
        <w:rPr>
          <w:rFonts w:ascii="Arial" w:hAnsi="Arial" w:cs="Arial"/>
          <w:sz w:val="24"/>
          <w:szCs w:val="24"/>
        </w:rPr>
        <w:t xml:space="preserve">to </w:t>
      </w:r>
      <w:r w:rsidR="00E25028">
        <w:rPr>
          <w:rFonts w:ascii="Arial" w:hAnsi="Arial" w:cs="Arial"/>
          <w:sz w:val="24"/>
          <w:szCs w:val="24"/>
        </w:rPr>
        <w:t xml:space="preserve">employ a project worker who will help </w:t>
      </w:r>
      <w:r w:rsidR="0065398B">
        <w:rPr>
          <w:rFonts w:ascii="Arial" w:hAnsi="Arial" w:cs="Arial"/>
          <w:sz w:val="24"/>
          <w:szCs w:val="24"/>
        </w:rPr>
        <w:t xml:space="preserve">further </w:t>
      </w:r>
      <w:r w:rsidR="00E25028">
        <w:rPr>
          <w:rFonts w:ascii="Arial" w:hAnsi="Arial" w:cs="Arial"/>
          <w:sz w:val="24"/>
          <w:szCs w:val="24"/>
        </w:rPr>
        <w:t xml:space="preserve">promote the initiative </w:t>
      </w:r>
      <w:r w:rsidR="00B65318">
        <w:rPr>
          <w:rFonts w:ascii="Arial" w:hAnsi="Arial" w:cs="Arial"/>
          <w:sz w:val="24"/>
          <w:szCs w:val="24"/>
        </w:rPr>
        <w:t>to reach those at risk of social isolation in the community</w:t>
      </w:r>
      <w:r w:rsidR="003065FE">
        <w:rPr>
          <w:rFonts w:ascii="Arial" w:hAnsi="Arial" w:cs="Arial"/>
          <w:sz w:val="24"/>
          <w:szCs w:val="24"/>
        </w:rPr>
        <w:t xml:space="preserve"> and to recruit volunteers. </w:t>
      </w:r>
      <w:r w:rsidR="00E25028">
        <w:rPr>
          <w:rFonts w:ascii="Arial" w:hAnsi="Arial" w:cs="Arial"/>
          <w:sz w:val="24"/>
          <w:szCs w:val="24"/>
        </w:rPr>
        <w:t xml:space="preserve"> </w:t>
      </w:r>
    </w:p>
    <w:p w14:paraId="34F3C98D" w14:textId="0787F84F" w:rsidR="0065398B" w:rsidRDefault="0065398B" w:rsidP="00DC0AAC">
      <w:pPr>
        <w:rPr>
          <w:rFonts w:ascii="Arial" w:hAnsi="Arial" w:cs="Arial"/>
          <w:sz w:val="24"/>
          <w:szCs w:val="24"/>
        </w:rPr>
      </w:pPr>
    </w:p>
    <w:p w14:paraId="064DB4E0" w14:textId="375CA7B9" w:rsidR="0065398B" w:rsidRPr="0065398B" w:rsidRDefault="0065398B" w:rsidP="00DC0AAC">
      <w:pPr>
        <w:rPr>
          <w:rFonts w:ascii="Arial" w:hAnsi="Arial" w:cs="Arial"/>
          <w:bCs/>
          <w:sz w:val="24"/>
          <w:szCs w:val="24"/>
        </w:rPr>
      </w:pPr>
      <w:r>
        <w:rPr>
          <w:rFonts w:ascii="Arial" w:hAnsi="Arial" w:cs="Arial"/>
          <w:iCs/>
          <w:sz w:val="24"/>
          <w:szCs w:val="32"/>
        </w:rPr>
        <w:t xml:space="preserve">The garden will also provide food to the Super Kitchen </w:t>
      </w:r>
      <w:r>
        <w:rPr>
          <w:rFonts w:ascii="Arial" w:hAnsi="Arial" w:cs="Arial"/>
          <w:bCs/>
          <w:sz w:val="24"/>
          <w:szCs w:val="24"/>
        </w:rPr>
        <w:t>wh</w:t>
      </w:r>
      <w:r w:rsidR="00480927">
        <w:rPr>
          <w:rFonts w:ascii="Arial" w:hAnsi="Arial" w:cs="Arial"/>
          <w:bCs/>
          <w:sz w:val="24"/>
          <w:szCs w:val="24"/>
        </w:rPr>
        <w:t xml:space="preserve">o are currently providing a meal delivery and collection service where residents pay a suggested donation of £1. </w:t>
      </w:r>
      <w:r>
        <w:rPr>
          <w:rFonts w:ascii="Arial" w:hAnsi="Arial" w:cs="Arial"/>
          <w:bCs/>
          <w:sz w:val="24"/>
          <w:szCs w:val="24"/>
        </w:rPr>
        <w:t xml:space="preserve"> </w:t>
      </w:r>
    </w:p>
    <w:p w14:paraId="375B92CA" w14:textId="77777777" w:rsidR="00DC0AAC" w:rsidRDefault="00DC0AAC" w:rsidP="00DC0AAC">
      <w:pPr>
        <w:rPr>
          <w:rFonts w:ascii="Arial" w:hAnsi="Arial" w:cs="Arial"/>
          <w:sz w:val="24"/>
          <w:szCs w:val="24"/>
        </w:rPr>
      </w:pPr>
    </w:p>
    <w:p w14:paraId="4F1B203B" w14:textId="2E8824BE" w:rsidR="00DC0AAC" w:rsidRDefault="00DC0AAC" w:rsidP="00DC0AAC">
      <w:pPr>
        <w:rPr>
          <w:rFonts w:ascii="Arial" w:hAnsi="Arial" w:cs="Arial"/>
          <w:sz w:val="24"/>
          <w:szCs w:val="24"/>
        </w:rPr>
      </w:pPr>
      <w:r>
        <w:rPr>
          <w:rFonts w:ascii="Arial" w:hAnsi="Arial" w:cs="Arial"/>
          <w:sz w:val="24"/>
          <w:szCs w:val="24"/>
        </w:rPr>
        <w:t xml:space="preserve">The project is one of </w:t>
      </w:r>
      <w:r w:rsidR="003065FE">
        <w:rPr>
          <w:rFonts w:ascii="Arial" w:hAnsi="Arial" w:cs="Arial"/>
          <w:sz w:val="24"/>
          <w:szCs w:val="24"/>
        </w:rPr>
        <w:t>a number of</w:t>
      </w:r>
      <w:r w:rsidR="007C037F">
        <w:rPr>
          <w:rFonts w:ascii="Arial" w:hAnsi="Arial" w:cs="Arial"/>
          <w:sz w:val="24"/>
          <w:szCs w:val="24"/>
        </w:rPr>
        <w:t xml:space="preserve"> </w:t>
      </w:r>
      <w:r>
        <w:rPr>
          <w:rFonts w:ascii="Arial" w:hAnsi="Arial" w:cs="Arial"/>
          <w:sz w:val="24"/>
          <w:szCs w:val="24"/>
        </w:rPr>
        <w:t>successful applications</w:t>
      </w:r>
      <w:r w:rsidR="0065398B">
        <w:rPr>
          <w:rFonts w:ascii="Arial" w:hAnsi="Arial" w:cs="Arial"/>
          <w:sz w:val="24"/>
          <w:szCs w:val="24"/>
        </w:rPr>
        <w:t xml:space="preserve"> to </w:t>
      </w:r>
      <w:r w:rsidR="003065FE">
        <w:rPr>
          <w:rFonts w:ascii="Arial" w:hAnsi="Arial" w:cs="Arial"/>
          <w:sz w:val="24"/>
          <w:szCs w:val="24"/>
        </w:rPr>
        <w:t xml:space="preserve">the </w:t>
      </w:r>
      <w:r w:rsidR="0065398B">
        <w:rPr>
          <w:rFonts w:ascii="Arial" w:hAnsi="Arial" w:cs="Arial"/>
          <w:sz w:val="24"/>
          <w:szCs w:val="24"/>
        </w:rPr>
        <w:t>Reach Rushcliffe</w:t>
      </w:r>
      <w:r>
        <w:rPr>
          <w:rFonts w:ascii="Arial" w:hAnsi="Arial" w:cs="Arial"/>
          <w:sz w:val="24"/>
          <w:szCs w:val="24"/>
        </w:rPr>
        <w:t xml:space="preserve"> </w:t>
      </w:r>
      <w:r w:rsidR="003065FE">
        <w:rPr>
          <w:rFonts w:ascii="Arial" w:hAnsi="Arial" w:cs="Arial"/>
          <w:sz w:val="24"/>
          <w:szCs w:val="24"/>
        </w:rPr>
        <w:t>fund.</w:t>
      </w:r>
    </w:p>
    <w:p w14:paraId="341EF962" w14:textId="77777777" w:rsidR="00DC0AAC" w:rsidRDefault="00DC0AAC" w:rsidP="00DC0AAC">
      <w:pPr>
        <w:rPr>
          <w:rFonts w:ascii="Arial" w:hAnsi="Arial" w:cs="Arial"/>
          <w:sz w:val="24"/>
          <w:szCs w:val="24"/>
        </w:rPr>
      </w:pPr>
    </w:p>
    <w:p w14:paraId="2351F0F5" w14:textId="362F48B1" w:rsidR="00DC0AAC" w:rsidRDefault="00DC0AAC" w:rsidP="00DC0AAC">
      <w:pPr>
        <w:rPr>
          <w:rFonts w:ascii="Arial" w:hAnsi="Arial" w:cs="Arial"/>
          <w:sz w:val="24"/>
          <w:szCs w:val="24"/>
        </w:rPr>
      </w:pPr>
      <w:r>
        <w:rPr>
          <w:rFonts w:ascii="Arial" w:hAnsi="Arial" w:cs="Arial"/>
          <w:sz w:val="24"/>
          <w:szCs w:val="24"/>
        </w:rPr>
        <w:t xml:space="preserve">Deputy Leader of the Council Cllr Debbie Mason met </w:t>
      </w:r>
      <w:r w:rsidR="007F1CF8">
        <w:rPr>
          <w:rFonts w:ascii="Arial" w:hAnsi="Arial" w:cs="Arial"/>
          <w:sz w:val="24"/>
          <w:szCs w:val="24"/>
        </w:rPr>
        <w:t xml:space="preserve">members and volunteers of the Super Kitchen </w:t>
      </w:r>
      <w:r w:rsidR="003065FE">
        <w:rPr>
          <w:rFonts w:ascii="Arial" w:hAnsi="Arial" w:cs="Arial"/>
          <w:sz w:val="24"/>
          <w:szCs w:val="24"/>
        </w:rPr>
        <w:t xml:space="preserve">and community garden </w:t>
      </w:r>
      <w:r w:rsidR="007F1CF8">
        <w:rPr>
          <w:rFonts w:ascii="Arial" w:hAnsi="Arial" w:cs="Arial"/>
          <w:sz w:val="24"/>
          <w:szCs w:val="24"/>
        </w:rPr>
        <w:t xml:space="preserve">at their base at the Cotgrave Welfare </w:t>
      </w:r>
      <w:r w:rsidR="0065398B">
        <w:rPr>
          <w:rFonts w:ascii="Arial" w:hAnsi="Arial" w:cs="Arial"/>
          <w:sz w:val="24"/>
          <w:szCs w:val="24"/>
        </w:rPr>
        <w:t>Club</w:t>
      </w:r>
      <w:r>
        <w:rPr>
          <w:rFonts w:ascii="Arial" w:hAnsi="Arial" w:cs="Arial"/>
          <w:sz w:val="24"/>
          <w:szCs w:val="24"/>
        </w:rPr>
        <w:t>.</w:t>
      </w:r>
    </w:p>
    <w:p w14:paraId="19959E01" w14:textId="77777777" w:rsidR="00DC0AAC" w:rsidRDefault="00DC0AAC" w:rsidP="00DC0AAC">
      <w:pPr>
        <w:rPr>
          <w:rFonts w:ascii="Arial" w:hAnsi="Arial" w:cs="Arial"/>
          <w:sz w:val="24"/>
          <w:szCs w:val="24"/>
        </w:rPr>
      </w:pPr>
    </w:p>
    <w:p w14:paraId="4036446C" w14:textId="77777777" w:rsidR="0065398B" w:rsidRDefault="00DC0AAC" w:rsidP="00DC0AAC">
      <w:pPr>
        <w:rPr>
          <w:rFonts w:ascii="Arial" w:hAnsi="Arial" w:cs="Arial"/>
          <w:sz w:val="24"/>
          <w:szCs w:val="24"/>
        </w:rPr>
      </w:pPr>
      <w:r>
        <w:rPr>
          <w:rFonts w:ascii="Arial" w:hAnsi="Arial" w:cs="Arial"/>
          <w:sz w:val="24"/>
          <w:szCs w:val="24"/>
        </w:rPr>
        <w:t>Cllr Mason said: “</w:t>
      </w:r>
      <w:r w:rsidR="008464E7">
        <w:rPr>
          <w:rFonts w:ascii="Arial" w:hAnsi="Arial" w:cs="Arial"/>
          <w:sz w:val="24"/>
          <w:szCs w:val="24"/>
        </w:rPr>
        <w:t xml:space="preserve">It is </w:t>
      </w:r>
      <w:r w:rsidR="00FC3D80">
        <w:rPr>
          <w:rFonts w:ascii="Arial" w:hAnsi="Arial" w:cs="Arial"/>
          <w:sz w:val="24"/>
          <w:szCs w:val="24"/>
        </w:rPr>
        <w:t>great to</w:t>
      </w:r>
      <w:r w:rsidR="008464E7">
        <w:rPr>
          <w:rFonts w:ascii="Arial" w:hAnsi="Arial" w:cs="Arial"/>
          <w:sz w:val="24"/>
          <w:szCs w:val="24"/>
        </w:rPr>
        <w:t xml:space="preserve"> award funding to </w:t>
      </w:r>
      <w:r w:rsidR="00FC3D80">
        <w:rPr>
          <w:rFonts w:ascii="Arial" w:hAnsi="Arial" w:cs="Arial"/>
          <w:sz w:val="24"/>
          <w:szCs w:val="24"/>
        </w:rPr>
        <w:t>the Super Kitchen as their work with local groups and vulnerable residents is so important</w:t>
      </w:r>
      <w:r w:rsidR="0065398B">
        <w:rPr>
          <w:rFonts w:ascii="Arial" w:hAnsi="Arial" w:cs="Arial"/>
          <w:sz w:val="24"/>
          <w:szCs w:val="24"/>
        </w:rPr>
        <w:t>.</w:t>
      </w:r>
    </w:p>
    <w:p w14:paraId="7A8AB607" w14:textId="77777777" w:rsidR="0065398B" w:rsidRDefault="0065398B" w:rsidP="00DC0AAC">
      <w:pPr>
        <w:rPr>
          <w:rFonts w:ascii="Arial" w:hAnsi="Arial" w:cs="Arial"/>
          <w:sz w:val="24"/>
          <w:szCs w:val="24"/>
        </w:rPr>
      </w:pPr>
    </w:p>
    <w:p w14:paraId="51383FE4" w14:textId="002CCED3" w:rsidR="00FC3D80" w:rsidRDefault="0065398B" w:rsidP="00DC0AAC">
      <w:pPr>
        <w:rPr>
          <w:rFonts w:ascii="Arial" w:hAnsi="Arial" w:cs="Arial"/>
          <w:sz w:val="24"/>
          <w:szCs w:val="24"/>
        </w:rPr>
      </w:pPr>
      <w:r>
        <w:rPr>
          <w:rFonts w:ascii="Arial" w:hAnsi="Arial" w:cs="Arial"/>
          <w:sz w:val="24"/>
          <w:szCs w:val="24"/>
        </w:rPr>
        <w:t>“T</w:t>
      </w:r>
      <w:r w:rsidR="00FC3D80">
        <w:rPr>
          <w:rFonts w:ascii="Arial" w:hAnsi="Arial" w:cs="Arial"/>
          <w:sz w:val="24"/>
          <w:szCs w:val="24"/>
        </w:rPr>
        <w:t>h</w:t>
      </w:r>
      <w:r>
        <w:rPr>
          <w:rFonts w:ascii="Arial" w:hAnsi="Arial" w:cs="Arial"/>
          <w:sz w:val="24"/>
          <w:szCs w:val="24"/>
        </w:rPr>
        <w:t>is</w:t>
      </w:r>
      <w:r w:rsidR="00FC3D80">
        <w:rPr>
          <w:rFonts w:ascii="Arial" w:hAnsi="Arial" w:cs="Arial"/>
          <w:sz w:val="24"/>
          <w:szCs w:val="24"/>
        </w:rPr>
        <w:t xml:space="preserve"> </w:t>
      </w:r>
      <w:r w:rsidR="00AB223C">
        <w:rPr>
          <w:rFonts w:ascii="Arial" w:hAnsi="Arial" w:cs="Arial"/>
          <w:sz w:val="24"/>
          <w:szCs w:val="24"/>
        </w:rPr>
        <w:t>c</w:t>
      </w:r>
      <w:r w:rsidR="00FC3D80">
        <w:rPr>
          <w:rFonts w:ascii="Arial" w:hAnsi="Arial" w:cs="Arial"/>
          <w:sz w:val="24"/>
          <w:szCs w:val="24"/>
        </w:rPr>
        <w:t xml:space="preserve">ommunity </w:t>
      </w:r>
      <w:r w:rsidR="00AB223C">
        <w:rPr>
          <w:rFonts w:ascii="Arial" w:hAnsi="Arial" w:cs="Arial"/>
          <w:sz w:val="24"/>
          <w:szCs w:val="24"/>
        </w:rPr>
        <w:t>g</w:t>
      </w:r>
      <w:r w:rsidR="00FC3D80">
        <w:rPr>
          <w:rFonts w:ascii="Arial" w:hAnsi="Arial" w:cs="Arial"/>
          <w:sz w:val="24"/>
          <w:szCs w:val="24"/>
        </w:rPr>
        <w:t xml:space="preserve">arden will help those at risk of social isolation meet new people and stay active through gardening. </w:t>
      </w:r>
    </w:p>
    <w:p w14:paraId="470A174F" w14:textId="77777777" w:rsidR="00DC0AAC" w:rsidRDefault="00DC0AAC" w:rsidP="00DC0AAC">
      <w:pPr>
        <w:rPr>
          <w:rFonts w:ascii="Arial" w:hAnsi="Arial" w:cs="Arial"/>
          <w:sz w:val="24"/>
          <w:szCs w:val="24"/>
        </w:rPr>
      </w:pPr>
    </w:p>
    <w:p w14:paraId="5F74EB83" w14:textId="66C33E9B" w:rsidR="008464E7" w:rsidRDefault="00DC0AAC" w:rsidP="00DC0AAC">
      <w:pPr>
        <w:rPr>
          <w:rFonts w:ascii="Arial" w:hAnsi="Arial" w:cs="Arial"/>
          <w:sz w:val="24"/>
          <w:szCs w:val="24"/>
        </w:rPr>
      </w:pPr>
      <w:r>
        <w:rPr>
          <w:rFonts w:ascii="Arial" w:hAnsi="Arial" w:cs="Arial"/>
          <w:sz w:val="24"/>
          <w:szCs w:val="24"/>
        </w:rPr>
        <w:t xml:space="preserve">“We </w:t>
      </w:r>
      <w:r w:rsidR="00BB7E20">
        <w:rPr>
          <w:rFonts w:ascii="Arial" w:hAnsi="Arial" w:cs="Arial"/>
          <w:sz w:val="24"/>
          <w:szCs w:val="24"/>
        </w:rPr>
        <w:t>know</w:t>
      </w:r>
      <w:r>
        <w:rPr>
          <w:rFonts w:ascii="Arial" w:hAnsi="Arial" w:cs="Arial"/>
          <w:sz w:val="24"/>
          <w:szCs w:val="24"/>
        </w:rPr>
        <w:t xml:space="preserve"> that </w:t>
      </w:r>
      <w:r w:rsidR="00FC3D80">
        <w:rPr>
          <w:rFonts w:ascii="Arial" w:hAnsi="Arial" w:cs="Arial"/>
          <w:sz w:val="24"/>
          <w:szCs w:val="24"/>
        </w:rPr>
        <w:t>healthy food and exercise</w:t>
      </w:r>
      <w:r w:rsidR="008464E7">
        <w:rPr>
          <w:rFonts w:ascii="Arial" w:hAnsi="Arial" w:cs="Arial"/>
          <w:sz w:val="24"/>
          <w:szCs w:val="24"/>
        </w:rPr>
        <w:t xml:space="preserve"> is incredibly</w:t>
      </w:r>
      <w:r w:rsidR="00FC3D80">
        <w:rPr>
          <w:rFonts w:ascii="Arial" w:hAnsi="Arial" w:cs="Arial"/>
          <w:sz w:val="24"/>
          <w:szCs w:val="24"/>
        </w:rPr>
        <w:t xml:space="preserve"> important</w:t>
      </w:r>
      <w:r w:rsidR="0065398B">
        <w:rPr>
          <w:rFonts w:ascii="Arial" w:hAnsi="Arial" w:cs="Arial"/>
          <w:sz w:val="24"/>
          <w:szCs w:val="24"/>
        </w:rPr>
        <w:t xml:space="preserve"> and both these aspects can be witnessed when group members meet safely and in a socially distanced manner to grow the</w:t>
      </w:r>
      <w:r w:rsidR="00FC3D80">
        <w:rPr>
          <w:rFonts w:ascii="Arial" w:hAnsi="Arial" w:cs="Arial"/>
          <w:sz w:val="24"/>
          <w:szCs w:val="24"/>
        </w:rPr>
        <w:t xml:space="preserve"> fruit and vegetables</w:t>
      </w:r>
      <w:r w:rsidR="008464E7">
        <w:rPr>
          <w:rFonts w:ascii="Arial" w:hAnsi="Arial" w:cs="Arial"/>
          <w:sz w:val="24"/>
          <w:szCs w:val="24"/>
        </w:rPr>
        <w:t xml:space="preserve">. </w:t>
      </w:r>
    </w:p>
    <w:p w14:paraId="6B45A7EF" w14:textId="6A485DAE" w:rsidR="0065398B" w:rsidRDefault="0065398B" w:rsidP="00DC0AAC">
      <w:pPr>
        <w:rPr>
          <w:rFonts w:ascii="Arial" w:hAnsi="Arial" w:cs="Arial"/>
          <w:sz w:val="24"/>
          <w:szCs w:val="24"/>
        </w:rPr>
      </w:pPr>
    </w:p>
    <w:p w14:paraId="01067476" w14:textId="1B74721F" w:rsidR="00DC0AAC" w:rsidRDefault="0065398B" w:rsidP="00DC0AAC">
      <w:pPr>
        <w:rPr>
          <w:rFonts w:ascii="Arial" w:hAnsi="Arial" w:cs="Arial"/>
          <w:sz w:val="24"/>
          <w:szCs w:val="24"/>
        </w:rPr>
      </w:pPr>
      <w:r>
        <w:rPr>
          <w:rFonts w:ascii="Arial" w:hAnsi="Arial" w:cs="Arial"/>
          <w:sz w:val="24"/>
          <w:szCs w:val="24"/>
        </w:rPr>
        <w:lastRenderedPageBreak/>
        <w:t xml:space="preserve">“It’s also been inspiring to see this community group turn an otherwise unused </w:t>
      </w:r>
      <w:r w:rsidR="00B6005F">
        <w:rPr>
          <w:rFonts w:ascii="Arial" w:hAnsi="Arial" w:cs="Arial"/>
          <w:sz w:val="24"/>
          <w:szCs w:val="24"/>
        </w:rPr>
        <w:t>land and transform it into a site that so many people will benefit from and enjoy for years to come.”</w:t>
      </w:r>
    </w:p>
    <w:p w14:paraId="6FAE957A" w14:textId="77777777" w:rsidR="00DC0AAC" w:rsidRDefault="00DC0AAC" w:rsidP="00DC0AAC">
      <w:pPr>
        <w:rPr>
          <w:rFonts w:ascii="Arial" w:hAnsi="Arial" w:cs="Arial"/>
          <w:sz w:val="24"/>
          <w:szCs w:val="24"/>
        </w:rPr>
      </w:pPr>
    </w:p>
    <w:p w14:paraId="67DED4DD" w14:textId="4B0057AF" w:rsidR="00DC0AAC" w:rsidRDefault="00FC3D80" w:rsidP="00E25028">
      <w:pPr>
        <w:rPr>
          <w:rFonts w:ascii="Arial" w:hAnsi="Arial" w:cs="Arial"/>
          <w:sz w:val="24"/>
          <w:szCs w:val="24"/>
        </w:rPr>
      </w:pPr>
      <w:r>
        <w:rPr>
          <w:rFonts w:ascii="Arial" w:hAnsi="Arial" w:cs="Arial"/>
          <w:sz w:val="24"/>
          <w:szCs w:val="24"/>
        </w:rPr>
        <w:t xml:space="preserve">Jill Mathers, </w:t>
      </w:r>
      <w:r w:rsidR="00E25028">
        <w:rPr>
          <w:rFonts w:ascii="Arial" w:hAnsi="Arial" w:cs="Arial"/>
          <w:sz w:val="24"/>
          <w:szCs w:val="24"/>
        </w:rPr>
        <w:t>Project Worker at Cotgrave Super Kitchen</w:t>
      </w:r>
      <w:r w:rsidR="00DC0AAC">
        <w:rPr>
          <w:rFonts w:ascii="Arial" w:hAnsi="Arial" w:cs="Arial"/>
          <w:sz w:val="24"/>
          <w:szCs w:val="24"/>
        </w:rPr>
        <w:t xml:space="preserve"> said: </w:t>
      </w:r>
      <w:r w:rsidR="00E25028">
        <w:rPr>
          <w:rFonts w:ascii="Arial" w:hAnsi="Arial" w:cs="Arial"/>
          <w:sz w:val="24"/>
          <w:szCs w:val="24"/>
        </w:rPr>
        <w:t>“Our aim is to create a sustainable, volunteer led green space accessible to all, providing residents with an opportunity to learn more about the importance of growing and eating healthy foods and this funding will help us achieve this.”</w:t>
      </w:r>
    </w:p>
    <w:p w14:paraId="6730BDFF" w14:textId="53F5CF47" w:rsidR="00B6005F" w:rsidRDefault="00B6005F" w:rsidP="00E25028">
      <w:pPr>
        <w:rPr>
          <w:rFonts w:ascii="Arial" w:hAnsi="Arial" w:cs="Arial"/>
          <w:sz w:val="24"/>
          <w:szCs w:val="24"/>
        </w:rPr>
      </w:pPr>
    </w:p>
    <w:p w14:paraId="181DC95C" w14:textId="2B297AE9" w:rsidR="00B6005F" w:rsidRDefault="00B6005F" w:rsidP="00E25028">
      <w:pPr>
        <w:rPr>
          <w:rFonts w:ascii="Arial" w:hAnsi="Arial" w:cs="Arial"/>
          <w:sz w:val="24"/>
          <w:szCs w:val="24"/>
        </w:rPr>
      </w:pPr>
      <w:r>
        <w:rPr>
          <w:rFonts w:ascii="Arial" w:hAnsi="Arial" w:cs="Arial"/>
          <w:sz w:val="24"/>
          <w:szCs w:val="24"/>
        </w:rPr>
        <w:t>“It is brilliant to receive funding through Reach Rushcliffe and the Borough Council as we now hope to extend our group to reach more residents.”</w:t>
      </w:r>
    </w:p>
    <w:p w14:paraId="00718CA6" w14:textId="77777777" w:rsidR="00E25028" w:rsidRDefault="00E25028" w:rsidP="00E25028">
      <w:pPr>
        <w:rPr>
          <w:rFonts w:ascii="Arial" w:hAnsi="Arial" w:cs="Arial"/>
          <w:sz w:val="24"/>
          <w:szCs w:val="24"/>
        </w:rPr>
      </w:pPr>
    </w:p>
    <w:p w14:paraId="6A990CAE" w14:textId="77777777" w:rsidR="00DC0AAC" w:rsidRDefault="00DC0AAC" w:rsidP="00DC0AAC">
      <w:pPr>
        <w:spacing w:line="276" w:lineRule="auto"/>
        <w:jc w:val="center"/>
        <w:rPr>
          <w:rFonts w:ascii="Arial" w:hAnsi="Arial" w:cs="Arial"/>
          <w:b/>
          <w:sz w:val="24"/>
        </w:rPr>
      </w:pPr>
      <w:r>
        <w:rPr>
          <w:rFonts w:ascii="Arial" w:hAnsi="Arial" w:cs="Arial"/>
          <w:b/>
          <w:sz w:val="24"/>
        </w:rPr>
        <w:t xml:space="preserve">     - ENDS -</w:t>
      </w:r>
    </w:p>
    <w:p w14:paraId="0C886CB8" w14:textId="77777777" w:rsidR="00DC0AAC" w:rsidRDefault="00DC0AAC" w:rsidP="00DC0AAC">
      <w:pPr>
        <w:spacing w:line="276" w:lineRule="auto"/>
        <w:jc w:val="center"/>
        <w:rPr>
          <w:rFonts w:ascii="Arial" w:hAnsi="Arial" w:cs="Arial"/>
          <w:b/>
          <w:sz w:val="24"/>
        </w:rPr>
      </w:pPr>
    </w:p>
    <w:p w14:paraId="68BF8BD5" w14:textId="77777777" w:rsidR="00DC0AAC" w:rsidRPr="00B774FA" w:rsidRDefault="00DC0AAC" w:rsidP="00DC0AAC">
      <w:pPr>
        <w:spacing w:line="276" w:lineRule="auto"/>
        <w:jc w:val="center"/>
        <w:rPr>
          <w:rFonts w:ascii="Arial" w:hAnsi="Arial" w:cs="Arial"/>
          <w:b/>
          <w:sz w:val="24"/>
        </w:rPr>
      </w:pPr>
      <w:r>
        <w:rPr>
          <w:rFonts w:ascii="Arial" w:hAnsi="Arial" w:cs="Arial"/>
          <w:b/>
          <w:sz w:val="24"/>
          <w:szCs w:val="24"/>
        </w:rPr>
        <w:t xml:space="preserve">     NOTE TO EDITORS</w:t>
      </w:r>
    </w:p>
    <w:p w14:paraId="1764650A" w14:textId="77777777" w:rsidR="00DC0AAC" w:rsidRDefault="00DC0AAC" w:rsidP="00DC0AAC">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6" w:history="1">
        <w:r>
          <w:rPr>
            <w:rStyle w:val="Hyperlink"/>
            <w:rFonts w:ascii="Arial" w:hAnsi="Arial" w:cs="Arial"/>
            <w:b/>
            <w:sz w:val="24"/>
            <w:szCs w:val="24"/>
          </w:rPr>
          <w:t>media@rushcliffe.gov.uk</w:t>
        </w:r>
      </w:hyperlink>
    </w:p>
    <w:p w14:paraId="0184F160" w14:textId="77777777" w:rsidR="00DC0AAC" w:rsidRDefault="00DC0AAC" w:rsidP="00DC0AAC">
      <w:pPr>
        <w:spacing w:line="276" w:lineRule="auto"/>
        <w:rPr>
          <w:rFonts w:ascii="Arial" w:hAnsi="Arial" w:cs="Arial"/>
          <w:sz w:val="24"/>
          <w:szCs w:val="24"/>
        </w:rPr>
      </w:pPr>
      <w:r>
        <w:rPr>
          <w:rFonts w:ascii="Arial" w:hAnsi="Arial" w:cs="Arial"/>
          <w:bCs/>
          <w:noProof/>
          <w:color w:val="000000"/>
          <w:sz w:val="24"/>
          <w:szCs w:val="24"/>
          <w:lang w:eastAsia="en-GB"/>
        </w:rPr>
        <w:tab/>
      </w:r>
    </w:p>
    <w:p w14:paraId="642CA0F3" w14:textId="77777777" w:rsidR="00DC0AAC" w:rsidRDefault="00DC0AAC" w:rsidP="00DC0AAC">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7"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8"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9" w:history="1">
        <w:r>
          <w:rPr>
            <w:rStyle w:val="Hyperlink"/>
            <w:rFonts w:ascii="Arial" w:hAnsi="Arial" w:cs="Arial"/>
            <w:sz w:val="24"/>
            <w:szCs w:val="24"/>
          </w:rPr>
          <w:t>the council's website</w:t>
        </w:r>
      </w:hyperlink>
      <w:r>
        <w:rPr>
          <w:rFonts w:ascii="Arial" w:hAnsi="Arial" w:cs="Arial"/>
          <w:sz w:val="24"/>
          <w:szCs w:val="24"/>
        </w:rPr>
        <w:t>.</w:t>
      </w:r>
    </w:p>
    <w:p w14:paraId="1F278982" w14:textId="77777777" w:rsidR="00DC0AAC" w:rsidRDefault="00DC0AAC" w:rsidP="00DC0AAC">
      <w:pPr>
        <w:spacing w:line="276" w:lineRule="auto"/>
        <w:rPr>
          <w:rFonts w:ascii="Arial" w:hAnsi="Arial" w:cs="Arial"/>
          <w:sz w:val="24"/>
          <w:szCs w:val="24"/>
        </w:rPr>
      </w:pPr>
    </w:p>
    <w:p w14:paraId="4AD30F80" w14:textId="77777777" w:rsidR="00DC0AAC" w:rsidRDefault="00DC0AAC" w:rsidP="00DC0AAC"/>
    <w:p w14:paraId="27E2EDA3" w14:textId="77777777" w:rsidR="00594CB2" w:rsidRDefault="00594CB2"/>
    <w:sectPr w:rsidR="00594CB2" w:rsidSect="0085004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AC"/>
    <w:rsid w:val="001B365C"/>
    <w:rsid w:val="002275FE"/>
    <w:rsid w:val="003065FE"/>
    <w:rsid w:val="00480927"/>
    <w:rsid w:val="00594CB2"/>
    <w:rsid w:val="00636C63"/>
    <w:rsid w:val="0065398B"/>
    <w:rsid w:val="0073487E"/>
    <w:rsid w:val="007775C7"/>
    <w:rsid w:val="007C037F"/>
    <w:rsid w:val="007F1CF8"/>
    <w:rsid w:val="008464E7"/>
    <w:rsid w:val="00897C91"/>
    <w:rsid w:val="00A46B7D"/>
    <w:rsid w:val="00AB223C"/>
    <w:rsid w:val="00B47C76"/>
    <w:rsid w:val="00B6005F"/>
    <w:rsid w:val="00B65318"/>
    <w:rsid w:val="00BB7E20"/>
    <w:rsid w:val="00C604F3"/>
    <w:rsid w:val="00CA2BC8"/>
    <w:rsid w:val="00CC6BEB"/>
    <w:rsid w:val="00DC0AAC"/>
    <w:rsid w:val="00E25028"/>
    <w:rsid w:val="00F36674"/>
    <w:rsid w:val="00FC3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AAC"/>
    <w:rPr>
      <w:color w:val="0000FF"/>
      <w:u w:val="single"/>
    </w:rPr>
  </w:style>
  <w:style w:type="paragraph" w:styleId="Header">
    <w:name w:val="header"/>
    <w:basedOn w:val="Normal"/>
    <w:link w:val="HeaderChar"/>
    <w:uiPriority w:val="99"/>
    <w:semiHidden/>
    <w:unhideWhenUsed/>
    <w:rsid w:val="00DC0AAC"/>
    <w:pPr>
      <w:tabs>
        <w:tab w:val="center" w:pos="4153"/>
        <w:tab w:val="right" w:pos="8306"/>
      </w:tabs>
    </w:pPr>
  </w:style>
  <w:style w:type="character" w:customStyle="1" w:styleId="HeaderChar">
    <w:name w:val="Header Char"/>
    <w:basedOn w:val="DefaultParagraphFont"/>
    <w:link w:val="Header"/>
    <w:uiPriority w:val="99"/>
    <w:semiHidden/>
    <w:rsid w:val="00DC0A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7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9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AAC"/>
    <w:rPr>
      <w:color w:val="0000FF"/>
      <w:u w:val="single"/>
    </w:rPr>
  </w:style>
  <w:style w:type="paragraph" w:styleId="Header">
    <w:name w:val="header"/>
    <w:basedOn w:val="Normal"/>
    <w:link w:val="HeaderChar"/>
    <w:uiPriority w:val="99"/>
    <w:semiHidden/>
    <w:unhideWhenUsed/>
    <w:rsid w:val="00DC0AAC"/>
    <w:pPr>
      <w:tabs>
        <w:tab w:val="center" w:pos="4153"/>
        <w:tab w:val="right" w:pos="8306"/>
      </w:tabs>
    </w:pPr>
  </w:style>
  <w:style w:type="character" w:customStyle="1" w:styleId="HeaderChar">
    <w:name w:val="Header Char"/>
    <w:basedOn w:val="DefaultParagraphFont"/>
    <w:link w:val="Header"/>
    <w:uiPriority w:val="99"/>
    <w:semiHidden/>
    <w:rsid w:val="00DC0A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7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ushcliffeborough/" TargetMode="External"/><Relationship Id="rId3" Type="http://schemas.openxmlformats.org/officeDocument/2006/relationships/settings" Target="settings.xml"/><Relationship Id="rId7" Type="http://schemas.openxmlformats.org/officeDocument/2006/relationships/hyperlink" Target="https://twitter.com/rushclif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ia@rushcliffe.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2020-09-16T14:35:00Z</dcterms:created>
  <dcterms:modified xsi:type="dcterms:W3CDTF">2020-09-16T14:35:00Z</dcterms:modified>
</cp:coreProperties>
</file>