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C36C72" w:rsidRPr="009D712C" w14:paraId="20334862" w14:textId="77777777" w:rsidTr="009B11ED">
        <w:tc>
          <w:tcPr>
            <w:tcW w:w="6345" w:type="dxa"/>
            <w:shd w:val="clear" w:color="auto" w:fill="auto"/>
          </w:tcPr>
          <w:p w14:paraId="409C08F4" w14:textId="77777777" w:rsidR="00C36C72" w:rsidRPr="00092260" w:rsidRDefault="00C36C72" w:rsidP="003A207E">
            <w:pPr>
              <w:pStyle w:val="NoSpacing"/>
            </w:pPr>
            <w:bookmarkStart w:id="0" w:name="_GoBack"/>
            <w:bookmarkEnd w:id="0"/>
            <w:r w:rsidRPr="00092260">
              <w:rPr>
                <w:noProof/>
                <w:lang w:eastAsia="en-GB"/>
              </w:rPr>
              <w:drawing>
                <wp:anchor distT="0" distB="0" distL="114300" distR="114300" simplePos="0" relativeHeight="251659264" behindDoc="1" locked="0" layoutInCell="1" allowOverlap="1" wp14:anchorId="663569A5" wp14:editId="2A22CB70">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3D104631" w14:textId="77777777" w:rsidR="00C36C72" w:rsidRPr="00AD77A5" w:rsidRDefault="00C36C72" w:rsidP="009B11ED">
            <w:pPr>
              <w:pStyle w:val="Header"/>
              <w:spacing w:line="276" w:lineRule="auto"/>
              <w:rPr>
                <w:rFonts w:ascii="Arial Rounded MT Bold" w:hAnsi="Arial Rounded MT Bold" w:cs="Arial"/>
                <w:sz w:val="70"/>
                <w:szCs w:val="70"/>
              </w:rPr>
            </w:pPr>
          </w:p>
          <w:p w14:paraId="34619F91" w14:textId="77777777" w:rsidR="00C36C72" w:rsidRPr="00AD77A5" w:rsidRDefault="00C36C72" w:rsidP="009B11ED">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6A6C8EBF" w14:textId="77777777" w:rsidR="00C36C72" w:rsidRDefault="00C36C72" w:rsidP="00C36C72">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13E36221" wp14:editId="153848AF">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773DD5"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61AD2999" w14:textId="45C277E7" w:rsidR="00C36C72" w:rsidRPr="00092260" w:rsidRDefault="00C36C72" w:rsidP="00C36C72">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sidR="00C277E3">
        <w:rPr>
          <w:rFonts w:ascii="Arial" w:hAnsi="Arial" w:cs="Arial"/>
          <w:b/>
          <w:sz w:val="24"/>
          <w:szCs w:val="24"/>
        </w:rPr>
        <w:t>REACH</w:t>
      </w:r>
    </w:p>
    <w:p w14:paraId="4B21C838" w14:textId="4AA35DC8" w:rsidR="00C36C72" w:rsidRDefault="00C277E3" w:rsidP="00C36C72">
      <w:pPr>
        <w:widowControl w:val="0"/>
        <w:spacing w:line="276" w:lineRule="auto"/>
        <w:rPr>
          <w:rFonts w:ascii="Arial" w:hAnsi="Arial" w:cs="Arial"/>
          <w:b/>
          <w:sz w:val="24"/>
          <w:szCs w:val="24"/>
        </w:rPr>
      </w:pPr>
      <w:r>
        <w:rPr>
          <w:rFonts w:ascii="Arial" w:hAnsi="Arial" w:cs="Arial"/>
          <w:b/>
          <w:sz w:val="24"/>
          <w:szCs w:val="24"/>
        </w:rPr>
        <w:t>1</w:t>
      </w:r>
      <w:r w:rsidR="005E5F25">
        <w:rPr>
          <w:rFonts w:ascii="Arial" w:hAnsi="Arial" w:cs="Arial"/>
          <w:b/>
          <w:sz w:val="24"/>
          <w:szCs w:val="24"/>
        </w:rPr>
        <w:t>5</w:t>
      </w:r>
      <w:r w:rsidR="00C36C72">
        <w:rPr>
          <w:rFonts w:ascii="Arial" w:hAnsi="Arial" w:cs="Arial"/>
          <w:b/>
          <w:sz w:val="24"/>
          <w:szCs w:val="24"/>
        </w:rPr>
        <w:t>.0</w:t>
      </w:r>
      <w:r w:rsidR="00112579">
        <w:rPr>
          <w:rFonts w:ascii="Arial" w:hAnsi="Arial" w:cs="Arial"/>
          <w:b/>
          <w:sz w:val="24"/>
          <w:szCs w:val="24"/>
        </w:rPr>
        <w:t>6</w:t>
      </w:r>
      <w:r w:rsidR="00C36C72">
        <w:rPr>
          <w:rFonts w:ascii="Arial" w:hAnsi="Arial" w:cs="Arial"/>
          <w:b/>
          <w:sz w:val="24"/>
          <w:szCs w:val="24"/>
        </w:rPr>
        <w:t>.2</w:t>
      </w:r>
      <w:r w:rsidR="00112579">
        <w:rPr>
          <w:rFonts w:ascii="Arial" w:hAnsi="Arial" w:cs="Arial"/>
          <w:b/>
          <w:sz w:val="24"/>
          <w:szCs w:val="24"/>
        </w:rPr>
        <w:t>1</w:t>
      </w:r>
    </w:p>
    <w:p w14:paraId="64FC25B6" w14:textId="440CB0E6" w:rsidR="00C36C72" w:rsidRDefault="00C36C72" w:rsidP="00905EB9">
      <w:pPr>
        <w:rPr>
          <w:rFonts w:ascii="Arial" w:hAnsi="Arial" w:cs="Arial"/>
          <w:sz w:val="24"/>
          <w:szCs w:val="24"/>
        </w:rPr>
      </w:pPr>
    </w:p>
    <w:p w14:paraId="444B824B" w14:textId="2CA576E5" w:rsidR="00C277E3" w:rsidRDefault="00C277E3" w:rsidP="00905EB9">
      <w:pPr>
        <w:jc w:val="center"/>
        <w:rPr>
          <w:rFonts w:ascii="Arial" w:hAnsi="Arial" w:cs="Arial"/>
          <w:b/>
          <w:sz w:val="40"/>
          <w:szCs w:val="40"/>
        </w:rPr>
      </w:pPr>
      <w:r>
        <w:rPr>
          <w:rFonts w:ascii="Arial" w:hAnsi="Arial" w:cs="Arial"/>
          <w:b/>
          <w:sz w:val="40"/>
          <w:szCs w:val="40"/>
        </w:rPr>
        <w:t xml:space="preserve">Reach Rushcliffe </w:t>
      </w:r>
      <w:r w:rsidR="00AF4926">
        <w:rPr>
          <w:rFonts w:ascii="Arial" w:hAnsi="Arial" w:cs="Arial"/>
          <w:b/>
          <w:sz w:val="40"/>
          <w:szCs w:val="40"/>
        </w:rPr>
        <w:t>f</w:t>
      </w:r>
      <w:r>
        <w:rPr>
          <w:rFonts w:ascii="Arial" w:hAnsi="Arial" w:cs="Arial"/>
          <w:b/>
          <w:sz w:val="40"/>
          <w:szCs w:val="40"/>
        </w:rPr>
        <w:t xml:space="preserve">und </w:t>
      </w:r>
    </w:p>
    <w:p w14:paraId="6EBC308B" w14:textId="77777777" w:rsidR="00112579" w:rsidRDefault="00112579" w:rsidP="00905EB9">
      <w:pPr>
        <w:jc w:val="center"/>
        <w:rPr>
          <w:rFonts w:ascii="Arial" w:hAnsi="Arial" w:cs="Arial"/>
          <w:b/>
          <w:sz w:val="40"/>
          <w:szCs w:val="40"/>
        </w:rPr>
      </w:pPr>
      <w:r>
        <w:rPr>
          <w:rFonts w:ascii="Arial" w:hAnsi="Arial" w:cs="Arial"/>
          <w:b/>
          <w:sz w:val="40"/>
          <w:szCs w:val="40"/>
        </w:rPr>
        <w:t>further expanded</w:t>
      </w:r>
      <w:r w:rsidR="00C277E3">
        <w:rPr>
          <w:rFonts w:ascii="Arial" w:hAnsi="Arial" w:cs="Arial"/>
          <w:b/>
          <w:sz w:val="40"/>
          <w:szCs w:val="40"/>
        </w:rPr>
        <w:t xml:space="preserve"> to tackle </w:t>
      </w:r>
    </w:p>
    <w:p w14:paraId="68A83BEB" w14:textId="574AE190" w:rsidR="00905EB9" w:rsidRPr="00905EB9" w:rsidRDefault="00C277E3" w:rsidP="00905EB9">
      <w:pPr>
        <w:jc w:val="center"/>
        <w:rPr>
          <w:rFonts w:ascii="Arial" w:hAnsi="Arial" w:cs="Arial"/>
          <w:b/>
          <w:sz w:val="40"/>
          <w:szCs w:val="40"/>
        </w:rPr>
      </w:pPr>
      <w:r>
        <w:rPr>
          <w:rFonts w:ascii="Arial" w:hAnsi="Arial" w:cs="Arial"/>
          <w:b/>
          <w:sz w:val="40"/>
          <w:szCs w:val="40"/>
        </w:rPr>
        <w:t>loneliness</w:t>
      </w:r>
      <w:r w:rsidR="00E33D83">
        <w:rPr>
          <w:rFonts w:ascii="Arial" w:hAnsi="Arial" w:cs="Arial"/>
          <w:b/>
          <w:sz w:val="40"/>
          <w:szCs w:val="40"/>
        </w:rPr>
        <w:t xml:space="preserve"> and isolation</w:t>
      </w:r>
    </w:p>
    <w:p w14:paraId="490BF267" w14:textId="77777777" w:rsidR="00C277E3" w:rsidRDefault="00C277E3" w:rsidP="00C277E3">
      <w:pPr>
        <w:pStyle w:val="Default"/>
      </w:pPr>
    </w:p>
    <w:p w14:paraId="5FE82C09" w14:textId="1EE3B735" w:rsidR="00C277E3" w:rsidRPr="00112579" w:rsidRDefault="00C277E3" w:rsidP="00C277E3">
      <w:pPr>
        <w:pStyle w:val="Default"/>
        <w:rPr>
          <w:rFonts w:ascii="Arial" w:hAnsi="Arial" w:cs="Arial"/>
          <w:bCs/>
        </w:rPr>
      </w:pPr>
      <w:r w:rsidRPr="00E33D83">
        <w:rPr>
          <w:rFonts w:ascii="Arial" w:hAnsi="Arial" w:cs="Arial"/>
          <w:bCs/>
        </w:rPr>
        <w:t xml:space="preserve">Rushcliffe Borough Council has </w:t>
      </w:r>
      <w:r w:rsidR="00112579">
        <w:rPr>
          <w:rFonts w:ascii="Arial" w:hAnsi="Arial" w:cs="Arial"/>
          <w:bCs/>
        </w:rPr>
        <w:t>further extended</w:t>
      </w:r>
      <w:r w:rsidRPr="00E33D83">
        <w:rPr>
          <w:rFonts w:ascii="Arial" w:hAnsi="Arial" w:cs="Arial"/>
          <w:bCs/>
        </w:rPr>
        <w:t xml:space="preserve"> </w:t>
      </w:r>
      <w:r w:rsidR="00112579">
        <w:rPr>
          <w:rFonts w:ascii="Arial" w:hAnsi="Arial" w:cs="Arial"/>
          <w:bCs/>
        </w:rPr>
        <w:t xml:space="preserve">its </w:t>
      </w:r>
      <w:r w:rsidRPr="00E33D83">
        <w:rPr>
          <w:rFonts w:ascii="Arial" w:hAnsi="Arial" w:cs="Arial"/>
          <w:bCs/>
        </w:rPr>
        <w:t xml:space="preserve">Reach Rushcliffe </w:t>
      </w:r>
      <w:r w:rsidR="00AF4926">
        <w:rPr>
          <w:rFonts w:ascii="Arial" w:hAnsi="Arial" w:cs="Arial"/>
          <w:bCs/>
        </w:rPr>
        <w:t>f</w:t>
      </w:r>
      <w:r w:rsidRPr="00E33D83">
        <w:rPr>
          <w:rFonts w:ascii="Arial" w:hAnsi="Arial" w:cs="Arial"/>
          <w:bCs/>
        </w:rPr>
        <w:t xml:space="preserve">und, dedicated </w:t>
      </w:r>
      <w:r w:rsidRPr="00E33D83">
        <w:rPr>
          <w:rFonts w:ascii="Arial" w:hAnsi="Arial" w:cs="Arial"/>
        </w:rPr>
        <w:t>to support</w:t>
      </w:r>
      <w:r w:rsidR="0023262F" w:rsidRPr="00E33D83">
        <w:rPr>
          <w:rFonts w:ascii="Arial" w:hAnsi="Arial" w:cs="Arial"/>
        </w:rPr>
        <w:t xml:space="preserve">ing </w:t>
      </w:r>
      <w:r w:rsidRPr="00E33D83">
        <w:rPr>
          <w:rFonts w:ascii="Arial" w:hAnsi="Arial" w:cs="Arial"/>
        </w:rPr>
        <w:t>projects across the Borough that tackle loneliness</w:t>
      </w:r>
      <w:r w:rsidR="003B54DD" w:rsidRPr="00E33D83">
        <w:rPr>
          <w:rFonts w:ascii="Arial" w:hAnsi="Arial" w:cs="Arial"/>
        </w:rPr>
        <w:t xml:space="preserve"> and isolation. </w:t>
      </w:r>
    </w:p>
    <w:p w14:paraId="38A1BBF6" w14:textId="2FB492F3" w:rsidR="0023262F" w:rsidRPr="00E33D83" w:rsidRDefault="0023262F" w:rsidP="00C277E3">
      <w:pPr>
        <w:pStyle w:val="Default"/>
        <w:rPr>
          <w:rFonts w:ascii="Arial" w:hAnsi="Arial" w:cs="Arial"/>
        </w:rPr>
      </w:pPr>
    </w:p>
    <w:p w14:paraId="7F3ADF95" w14:textId="20F83204" w:rsidR="0023262F" w:rsidRDefault="0023262F" w:rsidP="0023262F">
      <w:pPr>
        <w:rPr>
          <w:rFonts w:ascii="Arial" w:hAnsi="Arial" w:cs="Arial"/>
          <w:sz w:val="24"/>
          <w:szCs w:val="24"/>
        </w:rPr>
      </w:pPr>
      <w:r w:rsidRPr="00E33D83">
        <w:rPr>
          <w:rFonts w:ascii="Arial" w:hAnsi="Arial" w:cs="Arial"/>
          <w:sz w:val="24"/>
          <w:szCs w:val="24"/>
        </w:rPr>
        <w:t xml:space="preserve">Being connected with other people matters for everyone’s health and COVID-19 has further highlighted how social isolation can be bad for our mental and physical health. </w:t>
      </w:r>
    </w:p>
    <w:p w14:paraId="3582D7CE" w14:textId="77777777" w:rsidR="000F7B2D" w:rsidRDefault="000F7B2D" w:rsidP="0023262F">
      <w:pPr>
        <w:rPr>
          <w:rFonts w:ascii="Arial" w:hAnsi="Arial" w:cs="Arial"/>
          <w:bCs/>
          <w:sz w:val="24"/>
          <w:szCs w:val="24"/>
          <w:lang w:val="en-US"/>
        </w:rPr>
      </w:pPr>
    </w:p>
    <w:p w14:paraId="73571D35" w14:textId="445141C7" w:rsidR="0023262F" w:rsidRDefault="000F7B2D" w:rsidP="0023262F">
      <w:pPr>
        <w:rPr>
          <w:rFonts w:ascii="Arial" w:hAnsi="Arial" w:cs="Arial"/>
          <w:sz w:val="24"/>
          <w:szCs w:val="24"/>
          <w:lang w:val="en-US"/>
        </w:rPr>
      </w:pPr>
      <w:r>
        <w:rPr>
          <w:rFonts w:ascii="Arial" w:hAnsi="Arial" w:cs="Arial"/>
          <w:bCs/>
          <w:sz w:val="24"/>
          <w:szCs w:val="24"/>
          <w:lang w:val="en-US"/>
        </w:rPr>
        <w:t xml:space="preserve">It’s fast becoming one of the greatest social challenges nationally </w:t>
      </w:r>
      <w:r w:rsidR="0023262F" w:rsidRPr="00E33D83">
        <w:rPr>
          <w:rFonts w:ascii="Arial" w:hAnsi="Arial" w:cs="Arial"/>
          <w:bCs/>
          <w:sz w:val="24"/>
          <w:szCs w:val="24"/>
          <w:lang w:val="en-US"/>
        </w:rPr>
        <w:t xml:space="preserve">and whilst </w:t>
      </w:r>
      <w:r w:rsidR="0023262F" w:rsidRPr="00E33D83">
        <w:rPr>
          <w:rFonts w:ascii="Arial" w:hAnsi="Arial" w:cs="Arial"/>
          <w:sz w:val="24"/>
          <w:szCs w:val="24"/>
          <w:lang w:val="en-US"/>
        </w:rPr>
        <w:t>often associated with older people who live on their own, it can affect anyone of any age and linked to issues such as obesity, smoking and can increase risk of dementia.</w:t>
      </w:r>
    </w:p>
    <w:p w14:paraId="7C55472E" w14:textId="6E98B262" w:rsidR="00112579" w:rsidRDefault="00112579" w:rsidP="0023262F">
      <w:pPr>
        <w:rPr>
          <w:rFonts w:ascii="Arial" w:hAnsi="Arial" w:cs="Arial"/>
          <w:sz w:val="24"/>
          <w:szCs w:val="24"/>
          <w:lang w:val="en-US"/>
        </w:rPr>
      </w:pPr>
    </w:p>
    <w:p w14:paraId="4F4E828B" w14:textId="0104DD99" w:rsidR="0023262F" w:rsidRDefault="00112579" w:rsidP="00EE084E">
      <w:pPr>
        <w:pStyle w:val="CommentText"/>
        <w:rPr>
          <w:rFonts w:ascii="Arial" w:hAnsi="Arial" w:cs="Arial"/>
          <w:sz w:val="24"/>
          <w:szCs w:val="24"/>
        </w:rPr>
      </w:pPr>
      <w:r>
        <w:rPr>
          <w:rFonts w:ascii="Arial" w:hAnsi="Arial" w:cs="Arial"/>
          <w:sz w:val="24"/>
          <w:szCs w:val="24"/>
        </w:rPr>
        <w:t xml:space="preserve">In line with Loneliness </w:t>
      </w:r>
      <w:r w:rsidR="0061517E">
        <w:rPr>
          <w:rFonts w:ascii="Arial" w:hAnsi="Arial" w:cs="Arial"/>
          <w:sz w:val="24"/>
          <w:szCs w:val="24"/>
        </w:rPr>
        <w:t xml:space="preserve">Awareness </w:t>
      </w:r>
      <w:r>
        <w:rPr>
          <w:rFonts w:ascii="Arial" w:hAnsi="Arial" w:cs="Arial"/>
          <w:sz w:val="24"/>
          <w:szCs w:val="24"/>
        </w:rPr>
        <w:t>Week th</w:t>
      </w:r>
      <w:r w:rsidR="004D11B2">
        <w:rPr>
          <w:rFonts w:ascii="Arial" w:hAnsi="Arial" w:cs="Arial"/>
          <w:sz w:val="24"/>
          <w:szCs w:val="24"/>
        </w:rPr>
        <w:t>is week</w:t>
      </w:r>
      <w:r>
        <w:rPr>
          <w:rFonts w:ascii="Arial" w:hAnsi="Arial" w:cs="Arial"/>
          <w:sz w:val="24"/>
          <w:szCs w:val="24"/>
        </w:rPr>
        <w:t xml:space="preserve">, </w:t>
      </w:r>
      <w:r w:rsidR="0023262F" w:rsidRPr="00E33D83">
        <w:rPr>
          <w:rFonts w:ascii="Arial" w:hAnsi="Arial" w:cs="Arial"/>
          <w:sz w:val="24"/>
          <w:szCs w:val="24"/>
        </w:rPr>
        <w:t>t</w:t>
      </w:r>
      <w:r w:rsidR="00C277E3" w:rsidRPr="00E33D83">
        <w:rPr>
          <w:rFonts w:ascii="Arial" w:hAnsi="Arial" w:cs="Arial"/>
          <w:sz w:val="24"/>
          <w:szCs w:val="24"/>
        </w:rPr>
        <w:t xml:space="preserve">own and parish councils, local groups and organisations </w:t>
      </w:r>
      <w:r w:rsidR="00C44B79" w:rsidRPr="00E33D83">
        <w:rPr>
          <w:rFonts w:ascii="Arial" w:hAnsi="Arial" w:cs="Arial"/>
          <w:sz w:val="24"/>
          <w:szCs w:val="24"/>
        </w:rPr>
        <w:t>can</w:t>
      </w:r>
      <w:r w:rsidR="00EE084E">
        <w:rPr>
          <w:rFonts w:ascii="Arial" w:hAnsi="Arial" w:cs="Arial"/>
          <w:sz w:val="24"/>
          <w:szCs w:val="24"/>
        </w:rPr>
        <w:t xml:space="preserve"> </w:t>
      </w:r>
      <w:r w:rsidR="00C44B79" w:rsidRPr="00E33D83">
        <w:rPr>
          <w:rFonts w:ascii="Arial" w:hAnsi="Arial" w:cs="Arial"/>
          <w:sz w:val="24"/>
          <w:szCs w:val="24"/>
        </w:rPr>
        <w:t>access funding from the scheme to apply for proposals</w:t>
      </w:r>
      <w:r w:rsidR="00C277E3" w:rsidRPr="00E33D83">
        <w:rPr>
          <w:rFonts w:ascii="Arial" w:hAnsi="Arial" w:cs="Arial"/>
          <w:sz w:val="24"/>
          <w:szCs w:val="24"/>
        </w:rPr>
        <w:t xml:space="preserve"> </w:t>
      </w:r>
      <w:r w:rsidR="00C44B79" w:rsidRPr="00E33D83">
        <w:rPr>
          <w:rFonts w:ascii="Arial" w:hAnsi="Arial" w:cs="Arial"/>
          <w:sz w:val="24"/>
          <w:szCs w:val="24"/>
        </w:rPr>
        <w:t>to</w:t>
      </w:r>
      <w:r w:rsidR="00C277E3" w:rsidRPr="00E33D83">
        <w:rPr>
          <w:rFonts w:ascii="Arial" w:hAnsi="Arial" w:cs="Arial"/>
          <w:sz w:val="24"/>
          <w:szCs w:val="24"/>
        </w:rPr>
        <w:t xml:space="preserve"> creat</w:t>
      </w:r>
      <w:r w:rsidR="00E33D83" w:rsidRPr="00E33D83">
        <w:rPr>
          <w:rFonts w:ascii="Arial" w:hAnsi="Arial" w:cs="Arial"/>
          <w:sz w:val="24"/>
          <w:szCs w:val="24"/>
        </w:rPr>
        <w:t>e</w:t>
      </w:r>
      <w:r w:rsidR="00C277E3" w:rsidRPr="00E33D83">
        <w:rPr>
          <w:rFonts w:ascii="Arial" w:hAnsi="Arial" w:cs="Arial"/>
          <w:sz w:val="24"/>
          <w:szCs w:val="24"/>
        </w:rPr>
        <w:t>, sustain</w:t>
      </w:r>
      <w:r w:rsidR="00C44B79" w:rsidRPr="00E33D83">
        <w:rPr>
          <w:rFonts w:ascii="Arial" w:hAnsi="Arial" w:cs="Arial"/>
          <w:sz w:val="24"/>
          <w:szCs w:val="24"/>
        </w:rPr>
        <w:t xml:space="preserve"> </w:t>
      </w:r>
      <w:r w:rsidR="00C277E3" w:rsidRPr="00E33D83">
        <w:rPr>
          <w:rFonts w:ascii="Arial" w:hAnsi="Arial" w:cs="Arial"/>
          <w:sz w:val="24"/>
          <w:szCs w:val="24"/>
        </w:rPr>
        <w:t>or expand</w:t>
      </w:r>
      <w:r w:rsidR="00C44B79" w:rsidRPr="00E33D83">
        <w:rPr>
          <w:rFonts w:ascii="Arial" w:hAnsi="Arial" w:cs="Arial"/>
          <w:sz w:val="24"/>
          <w:szCs w:val="24"/>
        </w:rPr>
        <w:t xml:space="preserve"> </w:t>
      </w:r>
      <w:r w:rsidR="00C277E3" w:rsidRPr="00E33D83">
        <w:rPr>
          <w:rFonts w:ascii="Arial" w:hAnsi="Arial" w:cs="Arial"/>
          <w:sz w:val="24"/>
          <w:szCs w:val="24"/>
        </w:rPr>
        <w:t>projects</w:t>
      </w:r>
      <w:r w:rsidR="0023262F" w:rsidRPr="00E33D83">
        <w:rPr>
          <w:rFonts w:ascii="Arial" w:hAnsi="Arial" w:cs="Arial"/>
          <w:sz w:val="24"/>
          <w:szCs w:val="24"/>
        </w:rPr>
        <w:t xml:space="preserve"> that could help reach out</w:t>
      </w:r>
      <w:r w:rsidR="00E33D83" w:rsidRPr="00E33D83">
        <w:rPr>
          <w:rFonts w:ascii="Arial" w:hAnsi="Arial" w:cs="Arial"/>
          <w:sz w:val="24"/>
          <w:szCs w:val="24"/>
        </w:rPr>
        <w:t xml:space="preserve"> </w:t>
      </w:r>
      <w:r w:rsidR="00E33D83" w:rsidRPr="00E33D83">
        <w:rPr>
          <w:rFonts w:ascii="Arial" w:hAnsi="Arial" w:cs="Arial"/>
          <w:sz w:val="24"/>
          <w:szCs w:val="24"/>
          <w:lang w:val="en-US"/>
        </w:rPr>
        <w:t xml:space="preserve">with a friendly face </w:t>
      </w:r>
      <w:r w:rsidR="0023262F" w:rsidRPr="00E33D83">
        <w:rPr>
          <w:rFonts w:ascii="Arial" w:hAnsi="Arial" w:cs="Arial"/>
          <w:sz w:val="24"/>
          <w:szCs w:val="24"/>
        </w:rPr>
        <w:t>to those in need</w:t>
      </w:r>
      <w:r w:rsidR="00E33D83" w:rsidRPr="00E33D83">
        <w:rPr>
          <w:rFonts w:ascii="Arial" w:hAnsi="Arial" w:cs="Arial"/>
          <w:sz w:val="24"/>
          <w:szCs w:val="24"/>
        </w:rPr>
        <w:t>.</w:t>
      </w:r>
    </w:p>
    <w:p w14:paraId="42BC3706" w14:textId="4997BE9D" w:rsidR="00EE084E" w:rsidRDefault="00EE084E" w:rsidP="00EE084E">
      <w:pPr>
        <w:pStyle w:val="CommentText"/>
        <w:rPr>
          <w:rFonts w:ascii="Arial" w:hAnsi="Arial" w:cs="Arial"/>
          <w:sz w:val="24"/>
          <w:szCs w:val="24"/>
        </w:rPr>
      </w:pPr>
    </w:p>
    <w:p w14:paraId="71F7EF8C" w14:textId="6F738CB4" w:rsidR="00EE084E" w:rsidRPr="00EE084E" w:rsidRDefault="00EE084E" w:rsidP="00EE084E">
      <w:pPr>
        <w:pStyle w:val="CommentText"/>
        <w:rPr>
          <w:rFonts w:ascii="Arial" w:hAnsi="Arial" w:cs="Arial"/>
          <w:sz w:val="24"/>
          <w:szCs w:val="24"/>
        </w:rPr>
      </w:pPr>
      <w:r w:rsidRPr="00EE084E">
        <w:rPr>
          <w:rFonts w:ascii="Arial" w:hAnsi="Arial" w:cs="Arial"/>
          <w:sz w:val="24"/>
          <w:szCs w:val="24"/>
        </w:rPr>
        <w:t>Applications typically range between £250 to £2,000 but larger applications will be considered.</w:t>
      </w:r>
    </w:p>
    <w:p w14:paraId="5D787A47" w14:textId="77777777" w:rsidR="00EE084E" w:rsidRPr="00EE084E" w:rsidRDefault="00EE084E" w:rsidP="00EE084E">
      <w:pPr>
        <w:pStyle w:val="CommentText"/>
      </w:pPr>
    </w:p>
    <w:p w14:paraId="3F7C674D" w14:textId="53A9F403" w:rsidR="00E33D83" w:rsidRDefault="00EE084E" w:rsidP="00C277E3">
      <w:pPr>
        <w:rPr>
          <w:rFonts w:ascii="Arial" w:hAnsi="Arial" w:cs="Arial"/>
          <w:sz w:val="24"/>
          <w:szCs w:val="24"/>
        </w:rPr>
      </w:pPr>
      <w:r>
        <w:rPr>
          <w:rFonts w:ascii="Arial" w:hAnsi="Arial" w:cs="Arial"/>
          <w:sz w:val="24"/>
          <w:szCs w:val="24"/>
        </w:rPr>
        <w:t xml:space="preserve">Projects </w:t>
      </w:r>
      <w:r w:rsidR="0023262F" w:rsidRPr="00E33D83">
        <w:rPr>
          <w:rFonts w:ascii="Arial" w:hAnsi="Arial" w:cs="Arial"/>
          <w:sz w:val="24"/>
          <w:szCs w:val="24"/>
        </w:rPr>
        <w:t>should aim to</w:t>
      </w:r>
      <w:r w:rsidR="00C277E3" w:rsidRPr="00E33D83">
        <w:rPr>
          <w:rFonts w:ascii="Arial" w:hAnsi="Arial" w:cs="Arial"/>
          <w:sz w:val="24"/>
          <w:szCs w:val="24"/>
        </w:rPr>
        <w:t xml:space="preserve"> </w:t>
      </w:r>
      <w:r w:rsidR="006720F9" w:rsidRPr="00E33D83">
        <w:rPr>
          <w:rFonts w:ascii="Arial" w:hAnsi="Arial" w:cs="Arial"/>
          <w:sz w:val="24"/>
          <w:szCs w:val="24"/>
        </w:rPr>
        <w:t xml:space="preserve">take </w:t>
      </w:r>
      <w:r w:rsidR="00C277E3" w:rsidRPr="00E33D83">
        <w:rPr>
          <w:rFonts w:ascii="Arial" w:hAnsi="Arial" w:cs="Arial"/>
          <w:sz w:val="24"/>
          <w:szCs w:val="24"/>
        </w:rPr>
        <w:t>steps to make contact and</w:t>
      </w:r>
      <w:r w:rsidR="006720F9" w:rsidRPr="00E33D83">
        <w:rPr>
          <w:rFonts w:ascii="Arial" w:hAnsi="Arial" w:cs="Arial"/>
          <w:sz w:val="24"/>
          <w:szCs w:val="24"/>
        </w:rPr>
        <w:t xml:space="preserve"> </w:t>
      </w:r>
      <w:r w:rsidR="00C277E3" w:rsidRPr="00E33D83">
        <w:rPr>
          <w:rFonts w:ascii="Arial" w:hAnsi="Arial" w:cs="Arial"/>
          <w:sz w:val="24"/>
          <w:szCs w:val="24"/>
        </w:rPr>
        <w:t xml:space="preserve">engage individuals or groups in Rushcliffe </w:t>
      </w:r>
      <w:r w:rsidR="006720F9" w:rsidRPr="00E33D83">
        <w:rPr>
          <w:rFonts w:ascii="Arial" w:hAnsi="Arial" w:cs="Arial"/>
          <w:sz w:val="24"/>
          <w:szCs w:val="24"/>
        </w:rPr>
        <w:t>communities</w:t>
      </w:r>
      <w:r w:rsidR="00C277E3" w:rsidRPr="00E33D83">
        <w:rPr>
          <w:rFonts w:ascii="Arial" w:hAnsi="Arial" w:cs="Arial"/>
          <w:sz w:val="24"/>
          <w:szCs w:val="24"/>
        </w:rPr>
        <w:t xml:space="preserve"> who may have little or no social contact</w:t>
      </w:r>
      <w:r w:rsidR="00E33D83">
        <w:rPr>
          <w:rFonts w:ascii="Arial" w:hAnsi="Arial" w:cs="Arial"/>
          <w:sz w:val="24"/>
          <w:szCs w:val="24"/>
        </w:rPr>
        <w:t>.</w:t>
      </w:r>
    </w:p>
    <w:p w14:paraId="1A35A176" w14:textId="77777777" w:rsidR="00E33D83" w:rsidRDefault="00E33D83" w:rsidP="00C277E3">
      <w:pPr>
        <w:rPr>
          <w:rFonts w:ascii="Arial" w:hAnsi="Arial" w:cs="Arial"/>
          <w:sz w:val="24"/>
          <w:szCs w:val="24"/>
        </w:rPr>
      </w:pPr>
    </w:p>
    <w:p w14:paraId="0E18793F" w14:textId="3E446437" w:rsidR="003B54DD" w:rsidRDefault="00E33D83" w:rsidP="00C277E3">
      <w:pPr>
        <w:rPr>
          <w:rFonts w:ascii="Arial" w:hAnsi="Arial" w:cs="Arial"/>
          <w:sz w:val="24"/>
          <w:szCs w:val="24"/>
        </w:rPr>
      </w:pPr>
      <w:r>
        <w:rPr>
          <w:rFonts w:ascii="Arial" w:hAnsi="Arial" w:cs="Arial"/>
          <w:sz w:val="24"/>
          <w:szCs w:val="24"/>
        </w:rPr>
        <w:t xml:space="preserve">This could be initiatives based around </w:t>
      </w:r>
      <w:r w:rsidR="0023262F" w:rsidRPr="00E33D83">
        <w:rPr>
          <w:rFonts w:ascii="Arial" w:hAnsi="Arial" w:cs="Arial"/>
          <w:sz w:val="24"/>
          <w:szCs w:val="24"/>
        </w:rPr>
        <w:t xml:space="preserve">a structured </w:t>
      </w:r>
      <w:r w:rsidR="003B54DD" w:rsidRPr="00E33D83">
        <w:rPr>
          <w:rFonts w:ascii="Arial" w:hAnsi="Arial" w:cs="Arial"/>
          <w:sz w:val="24"/>
          <w:szCs w:val="24"/>
        </w:rPr>
        <w:t>befriend</w:t>
      </w:r>
      <w:r w:rsidR="0023262F" w:rsidRPr="00E33D83">
        <w:rPr>
          <w:rFonts w:ascii="Arial" w:hAnsi="Arial" w:cs="Arial"/>
          <w:sz w:val="24"/>
          <w:szCs w:val="24"/>
        </w:rPr>
        <w:t>ing</w:t>
      </w:r>
      <w:r w:rsidR="003B54DD" w:rsidRPr="00E33D83">
        <w:rPr>
          <w:rFonts w:ascii="Arial" w:hAnsi="Arial" w:cs="Arial"/>
          <w:sz w:val="24"/>
          <w:szCs w:val="24"/>
        </w:rPr>
        <w:t xml:space="preserve"> </w:t>
      </w:r>
      <w:r w:rsidR="0023262F" w:rsidRPr="00E33D83">
        <w:rPr>
          <w:rFonts w:ascii="Arial" w:hAnsi="Arial" w:cs="Arial"/>
          <w:sz w:val="24"/>
          <w:szCs w:val="24"/>
        </w:rPr>
        <w:t xml:space="preserve">initiative to </w:t>
      </w:r>
      <w:r w:rsidR="003B54DD" w:rsidRPr="00E33D83">
        <w:rPr>
          <w:rFonts w:ascii="Arial" w:hAnsi="Arial" w:cs="Arial"/>
          <w:sz w:val="24"/>
          <w:szCs w:val="24"/>
        </w:rPr>
        <w:t>check on individuals</w:t>
      </w:r>
      <w:r w:rsidR="00D26EE7" w:rsidRPr="00E33D83">
        <w:rPr>
          <w:rFonts w:ascii="Arial" w:hAnsi="Arial" w:cs="Arial"/>
          <w:sz w:val="24"/>
          <w:szCs w:val="24"/>
        </w:rPr>
        <w:t xml:space="preserve">, lunch clubs, or safe </w:t>
      </w:r>
      <w:r w:rsidR="009B2C9F">
        <w:rPr>
          <w:rFonts w:ascii="Arial" w:hAnsi="Arial" w:cs="Arial"/>
          <w:sz w:val="24"/>
          <w:szCs w:val="24"/>
        </w:rPr>
        <w:t xml:space="preserve">regular </w:t>
      </w:r>
      <w:r w:rsidR="00D26EE7" w:rsidRPr="00E33D83">
        <w:rPr>
          <w:rFonts w:ascii="Arial" w:hAnsi="Arial" w:cs="Arial"/>
          <w:sz w:val="24"/>
          <w:szCs w:val="24"/>
        </w:rPr>
        <w:t>social meet up</w:t>
      </w:r>
      <w:r>
        <w:rPr>
          <w:rFonts w:ascii="Arial" w:hAnsi="Arial" w:cs="Arial"/>
          <w:sz w:val="24"/>
          <w:szCs w:val="24"/>
        </w:rPr>
        <w:t xml:space="preserve"> events</w:t>
      </w:r>
      <w:r w:rsidR="00D26EE7" w:rsidRPr="00E33D83">
        <w:rPr>
          <w:rFonts w:ascii="Arial" w:hAnsi="Arial" w:cs="Arial"/>
          <w:sz w:val="24"/>
          <w:szCs w:val="24"/>
        </w:rPr>
        <w:t xml:space="preserve"> in line with government advice </w:t>
      </w:r>
      <w:r w:rsidR="0023262F" w:rsidRPr="00E33D83">
        <w:rPr>
          <w:rFonts w:ascii="Arial" w:hAnsi="Arial" w:cs="Arial"/>
          <w:sz w:val="24"/>
          <w:szCs w:val="24"/>
        </w:rPr>
        <w:t>or other project</w:t>
      </w:r>
      <w:r w:rsidRPr="00E33D83">
        <w:rPr>
          <w:rFonts w:ascii="Arial" w:hAnsi="Arial" w:cs="Arial"/>
          <w:sz w:val="24"/>
          <w:szCs w:val="24"/>
        </w:rPr>
        <w:t>s.</w:t>
      </w:r>
    </w:p>
    <w:p w14:paraId="59638FD8" w14:textId="77777777" w:rsidR="00137968" w:rsidRDefault="00137968" w:rsidP="005008B3">
      <w:pPr>
        <w:rPr>
          <w:rFonts w:ascii="Arial" w:hAnsi="Arial" w:cs="Arial"/>
          <w:sz w:val="24"/>
          <w:szCs w:val="24"/>
        </w:rPr>
      </w:pPr>
    </w:p>
    <w:p w14:paraId="3252CF33" w14:textId="6C095359" w:rsidR="005008B3" w:rsidRDefault="00137968" w:rsidP="005008B3">
      <w:pPr>
        <w:rPr>
          <w:rFonts w:ascii="Arial" w:hAnsi="Arial" w:cs="Arial"/>
          <w:sz w:val="24"/>
          <w:szCs w:val="24"/>
        </w:rPr>
      </w:pPr>
      <w:r>
        <w:rPr>
          <w:rFonts w:ascii="Arial" w:hAnsi="Arial" w:cs="Arial"/>
          <w:sz w:val="24"/>
          <w:szCs w:val="24"/>
        </w:rPr>
        <w:t>I</w:t>
      </w:r>
      <w:r w:rsidR="005008B3">
        <w:rPr>
          <w:rFonts w:ascii="Arial" w:hAnsi="Arial" w:cs="Arial"/>
          <w:sz w:val="24"/>
          <w:szCs w:val="24"/>
        </w:rPr>
        <w:t xml:space="preserve">nitiatives </w:t>
      </w:r>
      <w:r w:rsidR="00112579">
        <w:rPr>
          <w:rFonts w:ascii="Arial" w:hAnsi="Arial" w:cs="Arial"/>
          <w:sz w:val="24"/>
          <w:szCs w:val="24"/>
        </w:rPr>
        <w:t>that have benefitted over the last 12 months includ</w:t>
      </w:r>
      <w:r>
        <w:rPr>
          <w:rFonts w:ascii="Arial" w:hAnsi="Arial" w:cs="Arial"/>
          <w:sz w:val="24"/>
          <w:szCs w:val="24"/>
        </w:rPr>
        <w:t>e</w:t>
      </w:r>
      <w:r w:rsidR="00112579">
        <w:rPr>
          <w:rFonts w:ascii="Arial" w:hAnsi="Arial" w:cs="Arial"/>
          <w:sz w:val="24"/>
          <w:szCs w:val="24"/>
        </w:rPr>
        <w:t xml:space="preserve">: </w:t>
      </w:r>
    </w:p>
    <w:p w14:paraId="7B9105E3" w14:textId="059BD4D9" w:rsidR="00112579" w:rsidRDefault="00112579" w:rsidP="005008B3">
      <w:pPr>
        <w:rPr>
          <w:rFonts w:ascii="Arial" w:hAnsi="Arial" w:cs="Arial"/>
          <w:sz w:val="24"/>
          <w:szCs w:val="24"/>
        </w:rPr>
      </w:pPr>
    </w:p>
    <w:p w14:paraId="28B93F95" w14:textId="7855D494" w:rsidR="00112579" w:rsidRDefault="00112579" w:rsidP="00112579">
      <w:pPr>
        <w:pStyle w:val="ListParagraph"/>
        <w:numPr>
          <w:ilvl w:val="0"/>
          <w:numId w:val="4"/>
        </w:numPr>
        <w:rPr>
          <w:rFonts w:ascii="Arial" w:hAnsi="Arial" w:cs="Arial"/>
          <w:sz w:val="24"/>
          <w:szCs w:val="24"/>
        </w:rPr>
      </w:pPr>
      <w:r>
        <w:rPr>
          <w:rFonts w:ascii="Arial" w:hAnsi="Arial" w:cs="Arial"/>
          <w:sz w:val="24"/>
          <w:szCs w:val="24"/>
        </w:rPr>
        <w:t xml:space="preserve">Rushcliffe Community and Voluntary Service – operation of South Notts Befriending Service supporting 130 people with regular social calls. Volunteer management, support and training </w:t>
      </w:r>
    </w:p>
    <w:p w14:paraId="5DE3BB38" w14:textId="39E19939" w:rsidR="00112579" w:rsidRDefault="00112579" w:rsidP="00112579">
      <w:pPr>
        <w:pStyle w:val="ListParagraph"/>
        <w:numPr>
          <w:ilvl w:val="0"/>
          <w:numId w:val="4"/>
        </w:numPr>
        <w:rPr>
          <w:rFonts w:ascii="Arial" w:hAnsi="Arial" w:cs="Arial"/>
          <w:sz w:val="24"/>
          <w:szCs w:val="24"/>
        </w:rPr>
      </w:pPr>
      <w:r>
        <w:rPr>
          <w:rFonts w:ascii="Arial" w:hAnsi="Arial" w:cs="Arial"/>
          <w:sz w:val="24"/>
          <w:szCs w:val="24"/>
        </w:rPr>
        <w:lastRenderedPageBreak/>
        <w:t xml:space="preserve">Rushcliffe School’s daily motivational hub – reaching out to up to 20 children a day and learning more about the importance of mental health </w:t>
      </w:r>
    </w:p>
    <w:p w14:paraId="28D1896E" w14:textId="5D1DD0A4" w:rsidR="00A448EF" w:rsidRDefault="00A448EF" w:rsidP="00A448EF">
      <w:pPr>
        <w:pStyle w:val="ListParagraph"/>
        <w:numPr>
          <w:ilvl w:val="0"/>
          <w:numId w:val="4"/>
        </w:numPr>
        <w:rPr>
          <w:rFonts w:ascii="Arial" w:hAnsi="Arial" w:cs="Arial"/>
          <w:sz w:val="24"/>
          <w:szCs w:val="24"/>
        </w:rPr>
      </w:pPr>
      <w:r>
        <w:rPr>
          <w:rFonts w:ascii="Arial" w:hAnsi="Arial" w:cs="Arial"/>
          <w:sz w:val="24"/>
          <w:szCs w:val="24"/>
        </w:rPr>
        <w:t>Musicworks’ music café interactive wellbeing sessions – engaging hundreds of local people in sing a long and social sessions</w:t>
      </w:r>
    </w:p>
    <w:p w14:paraId="5BDA0B0D" w14:textId="1091990A" w:rsidR="000E3924" w:rsidRPr="00A448EF" w:rsidRDefault="000E3924" w:rsidP="00A448EF">
      <w:pPr>
        <w:pStyle w:val="ListParagraph"/>
        <w:numPr>
          <w:ilvl w:val="0"/>
          <w:numId w:val="4"/>
        </w:numPr>
        <w:rPr>
          <w:rFonts w:ascii="Arial" w:hAnsi="Arial" w:cs="Arial"/>
          <w:sz w:val="24"/>
          <w:szCs w:val="24"/>
        </w:rPr>
      </w:pPr>
      <w:r>
        <w:rPr>
          <w:rFonts w:ascii="Arial" w:hAnsi="Arial" w:cs="Arial"/>
          <w:sz w:val="24"/>
          <w:szCs w:val="24"/>
        </w:rPr>
        <w:t>Ellerslie Cricket Club’s development of their walking cricket activity for residents in the over 50 age group.</w:t>
      </w:r>
    </w:p>
    <w:p w14:paraId="2CF0F0CE" w14:textId="77777777" w:rsidR="005008B3" w:rsidRDefault="005008B3" w:rsidP="00C277E3">
      <w:pPr>
        <w:rPr>
          <w:rFonts w:ascii="Arial" w:hAnsi="Arial" w:cs="Arial"/>
          <w:sz w:val="24"/>
          <w:szCs w:val="24"/>
        </w:rPr>
      </w:pPr>
    </w:p>
    <w:p w14:paraId="6C3F852E" w14:textId="351952CB" w:rsidR="009B2C9F" w:rsidRPr="0023262F" w:rsidRDefault="00137968" w:rsidP="009B2C9F">
      <w:pPr>
        <w:rPr>
          <w:rFonts w:ascii="Arial" w:hAnsi="Arial" w:cs="Arial"/>
          <w:sz w:val="24"/>
          <w:szCs w:val="24"/>
        </w:rPr>
      </w:pPr>
      <w:r>
        <w:rPr>
          <w:rFonts w:ascii="Arial" w:hAnsi="Arial" w:cs="Arial"/>
          <w:sz w:val="24"/>
          <w:szCs w:val="24"/>
        </w:rPr>
        <w:t xml:space="preserve">Rushcliffe Borough Council’s Cabinet Portfolio Holder for Communities and Climate Change Cllr Abby Brennan </w:t>
      </w:r>
      <w:r w:rsidR="009B2C9F" w:rsidRPr="0023262F">
        <w:rPr>
          <w:rFonts w:ascii="Arial" w:hAnsi="Arial" w:cs="Arial"/>
          <w:sz w:val="24"/>
          <w:szCs w:val="24"/>
        </w:rPr>
        <w:t>said: “This fund aims to directly improve the quantity and quality of connections residents have with each other and local groups</w:t>
      </w:r>
      <w:r>
        <w:rPr>
          <w:rFonts w:ascii="Arial" w:hAnsi="Arial" w:cs="Arial"/>
          <w:sz w:val="24"/>
          <w:szCs w:val="24"/>
        </w:rPr>
        <w:t xml:space="preserve"> and we’ve been delighted to have supported over a dozen worthwhile groups in the last 12 months</w:t>
      </w:r>
      <w:r w:rsidR="009B2C9F" w:rsidRPr="0023262F">
        <w:rPr>
          <w:rFonts w:ascii="Arial" w:hAnsi="Arial" w:cs="Arial"/>
          <w:sz w:val="24"/>
          <w:szCs w:val="24"/>
        </w:rPr>
        <w:t xml:space="preserve">. </w:t>
      </w:r>
    </w:p>
    <w:p w14:paraId="5BE51B8A" w14:textId="77777777" w:rsidR="009B2C9F" w:rsidRPr="0023262F" w:rsidRDefault="009B2C9F" w:rsidP="009B2C9F">
      <w:pPr>
        <w:rPr>
          <w:rFonts w:ascii="Arial" w:hAnsi="Arial" w:cs="Arial"/>
          <w:sz w:val="24"/>
          <w:szCs w:val="24"/>
        </w:rPr>
      </w:pPr>
    </w:p>
    <w:p w14:paraId="40F1BFE8" w14:textId="331DF3AD" w:rsidR="004765AC" w:rsidRDefault="004765AC" w:rsidP="004765AC">
      <w:pPr>
        <w:rPr>
          <w:rFonts w:ascii="Arial" w:hAnsi="Arial" w:cs="Arial"/>
          <w:color w:val="000000"/>
          <w:sz w:val="24"/>
          <w:szCs w:val="24"/>
        </w:rPr>
      </w:pPr>
      <w:r w:rsidRPr="004765AC">
        <w:rPr>
          <w:rFonts w:ascii="Arial" w:hAnsi="Arial" w:cs="Arial"/>
          <w:color w:val="000000"/>
          <w:sz w:val="24"/>
          <w:szCs w:val="24"/>
        </w:rPr>
        <w:t>“We’ll be assessing funding applications to help with initiatives for those who may need our support, it’s so key we reach out to people suffering loneliness or isolation.</w:t>
      </w:r>
    </w:p>
    <w:p w14:paraId="1F19FFE7" w14:textId="77777777" w:rsidR="004765AC" w:rsidRPr="004765AC" w:rsidRDefault="004765AC" w:rsidP="004765AC">
      <w:pPr>
        <w:rPr>
          <w:rFonts w:ascii="Arial" w:hAnsi="Arial" w:cs="Arial"/>
          <w:color w:val="000000"/>
        </w:rPr>
      </w:pPr>
    </w:p>
    <w:p w14:paraId="19300AFB" w14:textId="28477EBB" w:rsidR="005008B3" w:rsidRPr="005008B3" w:rsidRDefault="005008B3" w:rsidP="005008B3">
      <w:pPr>
        <w:pStyle w:val="Default"/>
        <w:rPr>
          <w:rFonts w:ascii="Arial" w:hAnsi="Arial" w:cs="Arial"/>
        </w:rPr>
      </w:pPr>
      <w:r w:rsidRPr="005008B3">
        <w:rPr>
          <w:rFonts w:ascii="Arial" w:hAnsi="Arial" w:cs="Arial"/>
        </w:rPr>
        <w:t>“We’re keen to hear from a wide range of groups and recognise that some small groups may need additional support to plan, deliver or evaluate their project so please get in touch.</w:t>
      </w:r>
    </w:p>
    <w:p w14:paraId="5B424A7A" w14:textId="77777777" w:rsidR="005008B3" w:rsidRPr="0023262F" w:rsidRDefault="005008B3" w:rsidP="009B2C9F">
      <w:pPr>
        <w:rPr>
          <w:rFonts w:ascii="Arial" w:hAnsi="Arial" w:cs="Arial"/>
          <w:sz w:val="24"/>
          <w:szCs w:val="24"/>
        </w:rPr>
      </w:pPr>
    </w:p>
    <w:p w14:paraId="00FC3BD7" w14:textId="39484630" w:rsidR="009B2C9F" w:rsidRPr="0023262F" w:rsidRDefault="009B2C9F" w:rsidP="009B2C9F">
      <w:pPr>
        <w:rPr>
          <w:rFonts w:ascii="Arial" w:hAnsi="Arial" w:cs="Arial"/>
          <w:sz w:val="24"/>
          <w:szCs w:val="24"/>
        </w:rPr>
      </w:pPr>
      <w:r>
        <w:rPr>
          <w:rFonts w:ascii="Arial" w:hAnsi="Arial" w:cs="Arial"/>
          <w:sz w:val="24"/>
          <w:szCs w:val="24"/>
        </w:rPr>
        <w:t>“</w:t>
      </w:r>
      <w:r w:rsidRPr="0023262F">
        <w:rPr>
          <w:rFonts w:ascii="Arial" w:hAnsi="Arial" w:cs="Arial"/>
          <w:sz w:val="24"/>
          <w:szCs w:val="24"/>
        </w:rPr>
        <w:t xml:space="preserve">We want to hear from you too about what may help us reach out to more people </w:t>
      </w:r>
      <w:r>
        <w:rPr>
          <w:rFonts w:ascii="Arial" w:hAnsi="Arial" w:cs="Arial"/>
          <w:sz w:val="24"/>
          <w:szCs w:val="24"/>
        </w:rPr>
        <w:t xml:space="preserve">across our communities </w:t>
      </w:r>
      <w:r w:rsidRPr="0023262F">
        <w:rPr>
          <w:rFonts w:ascii="Arial" w:hAnsi="Arial" w:cs="Arial"/>
          <w:sz w:val="24"/>
          <w:szCs w:val="24"/>
        </w:rPr>
        <w:t xml:space="preserve">who may benefit from Rushcliffe Reach. Email </w:t>
      </w:r>
      <w:hyperlink r:id="rId9" w:history="1">
        <w:r w:rsidR="00EE084E" w:rsidRPr="00AB751F">
          <w:rPr>
            <w:rStyle w:val="Hyperlink"/>
            <w:rFonts w:ascii="Arial" w:hAnsi="Arial" w:cs="Arial"/>
            <w:sz w:val="24"/>
            <w:szCs w:val="24"/>
          </w:rPr>
          <w:t>lparker@rushcliffe.gov.uk</w:t>
        </w:r>
      </w:hyperlink>
      <w:r>
        <w:rPr>
          <w:rFonts w:ascii="Arial" w:hAnsi="Arial" w:cs="Arial"/>
          <w:sz w:val="24"/>
          <w:szCs w:val="24"/>
        </w:rPr>
        <w:t xml:space="preserve"> </w:t>
      </w:r>
      <w:r w:rsidR="005008B3">
        <w:rPr>
          <w:rFonts w:ascii="Arial" w:hAnsi="Arial" w:cs="Arial"/>
          <w:sz w:val="24"/>
          <w:szCs w:val="24"/>
        </w:rPr>
        <w:t>for more information.”</w:t>
      </w:r>
    </w:p>
    <w:p w14:paraId="604F4852" w14:textId="77777777" w:rsidR="00C277E3" w:rsidRDefault="00C277E3" w:rsidP="00C277E3"/>
    <w:p w14:paraId="3275C73E" w14:textId="7660B5C0" w:rsidR="00C277E3" w:rsidRDefault="00C277E3" w:rsidP="00C2320D">
      <w:pPr>
        <w:rPr>
          <w:rFonts w:ascii="Arial" w:hAnsi="Arial" w:cs="Arial"/>
          <w:sz w:val="24"/>
          <w:szCs w:val="24"/>
        </w:rPr>
      </w:pPr>
      <w:r w:rsidRPr="009B2C9F">
        <w:rPr>
          <w:rFonts w:ascii="Arial" w:hAnsi="Arial" w:cs="Arial"/>
          <w:sz w:val="24"/>
          <w:szCs w:val="24"/>
        </w:rPr>
        <w:t>Proposals must demonstrate how they will tackle loneliness</w:t>
      </w:r>
      <w:r w:rsidR="00C2320D" w:rsidRPr="009B2C9F">
        <w:rPr>
          <w:rFonts w:ascii="Arial" w:hAnsi="Arial" w:cs="Arial"/>
          <w:sz w:val="24"/>
          <w:szCs w:val="24"/>
        </w:rPr>
        <w:t xml:space="preserve"> and make </w:t>
      </w:r>
      <w:r w:rsidRPr="009B2C9F">
        <w:rPr>
          <w:rFonts w:ascii="Arial" w:hAnsi="Arial" w:cs="Arial"/>
          <w:sz w:val="24"/>
          <w:szCs w:val="24"/>
        </w:rPr>
        <w:t xml:space="preserve">a difference to the health </w:t>
      </w:r>
      <w:r w:rsidR="00C2320D" w:rsidRPr="009B2C9F">
        <w:rPr>
          <w:rFonts w:ascii="Arial" w:hAnsi="Arial" w:cs="Arial"/>
          <w:sz w:val="24"/>
          <w:szCs w:val="24"/>
        </w:rPr>
        <w:t>and</w:t>
      </w:r>
      <w:r w:rsidRPr="009B2C9F">
        <w:rPr>
          <w:rFonts w:ascii="Arial" w:hAnsi="Arial" w:cs="Arial"/>
          <w:sz w:val="24"/>
          <w:szCs w:val="24"/>
        </w:rPr>
        <w:t xml:space="preserve"> wellbeing of participants</w:t>
      </w:r>
      <w:r w:rsidR="009B2C9F">
        <w:rPr>
          <w:rFonts w:ascii="Arial" w:hAnsi="Arial" w:cs="Arial"/>
          <w:sz w:val="24"/>
          <w:szCs w:val="24"/>
        </w:rPr>
        <w:t xml:space="preserve">, </w:t>
      </w:r>
      <w:r w:rsidR="00C2320D" w:rsidRPr="009B2C9F">
        <w:rPr>
          <w:rFonts w:ascii="Arial" w:hAnsi="Arial" w:cs="Arial"/>
          <w:sz w:val="24"/>
          <w:szCs w:val="24"/>
        </w:rPr>
        <w:t>be community-led and sustainable</w:t>
      </w:r>
      <w:r w:rsidR="009B2C9F">
        <w:rPr>
          <w:rFonts w:ascii="Arial" w:hAnsi="Arial" w:cs="Arial"/>
          <w:sz w:val="24"/>
          <w:szCs w:val="24"/>
        </w:rPr>
        <w:t xml:space="preserve"> with more information available at </w:t>
      </w:r>
      <w:hyperlink r:id="rId10" w:history="1">
        <w:r w:rsidR="002C3814" w:rsidRPr="00FD5C18">
          <w:rPr>
            <w:rStyle w:val="Hyperlink"/>
            <w:rFonts w:ascii="Arial" w:hAnsi="Arial" w:cs="Arial"/>
            <w:sz w:val="24"/>
            <w:szCs w:val="24"/>
          </w:rPr>
          <w:t>https://www.rushcliffe.gov.uk/health/reachrushcliffe/</w:t>
        </w:r>
      </w:hyperlink>
    </w:p>
    <w:p w14:paraId="5AD1E098" w14:textId="77777777" w:rsidR="002C3814" w:rsidRPr="009B2C9F" w:rsidRDefault="002C3814" w:rsidP="00C2320D">
      <w:pPr>
        <w:rPr>
          <w:rFonts w:ascii="Arial" w:hAnsi="Arial" w:cs="Arial"/>
          <w:sz w:val="24"/>
          <w:szCs w:val="24"/>
        </w:rPr>
      </w:pPr>
    </w:p>
    <w:p w14:paraId="31E9AE7B" w14:textId="19D7161B" w:rsidR="009761CF" w:rsidRDefault="007F479B" w:rsidP="00C277E3">
      <w:pPr>
        <w:rPr>
          <w:rFonts w:ascii="Arial" w:hAnsi="Arial" w:cs="Arial"/>
          <w:sz w:val="24"/>
          <w:szCs w:val="24"/>
          <w:lang w:val="en-US"/>
        </w:rPr>
      </w:pPr>
      <w:r w:rsidRPr="009B2C9F">
        <w:rPr>
          <w:rFonts w:ascii="Arial" w:hAnsi="Arial" w:cs="Arial"/>
          <w:sz w:val="24"/>
          <w:szCs w:val="24"/>
        </w:rPr>
        <w:t xml:space="preserve">Applications can be made by completing an application form </w:t>
      </w:r>
      <w:r w:rsidR="00E33D83" w:rsidRPr="009B2C9F">
        <w:rPr>
          <w:rFonts w:ascii="Arial" w:hAnsi="Arial" w:cs="Arial"/>
          <w:sz w:val="24"/>
          <w:szCs w:val="24"/>
        </w:rPr>
        <w:t xml:space="preserve">at </w:t>
      </w:r>
      <w:hyperlink r:id="rId11" w:history="1">
        <w:r w:rsidR="002C3814" w:rsidRPr="00FD5C18">
          <w:rPr>
            <w:rStyle w:val="Hyperlink"/>
            <w:rFonts w:ascii="Arial" w:hAnsi="Arial" w:cs="Arial"/>
            <w:sz w:val="24"/>
            <w:szCs w:val="24"/>
          </w:rPr>
          <w:t>https://bit.ly/3fmhJ0q</w:t>
        </w:r>
      </w:hyperlink>
      <w:r w:rsidR="002C3814">
        <w:rPr>
          <w:rFonts w:ascii="Arial" w:hAnsi="Arial" w:cs="Arial"/>
          <w:sz w:val="24"/>
          <w:szCs w:val="24"/>
        </w:rPr>
        <w:t xml:space="preserve"> </w:t>
      </w:r>
      <w:r w:rsidR="009B2C9F" w:rsidRPr="009B2C9F">
        <w:rPr>
          <w:rFonts w:ascii="Arial" w:hAnsi="Arial" w:cs="Arial"/>
          <w:sz w:val="24"/>
          <w:szCs w:val="24"/>
        </w:rPr>
        <w:t xml:space="preserve">and initiatives could also work in conjunction with </w:t>
      </w:r>
      <w:r w:rsidR="009B2C9F" w:rsidRPr="009B2C9F">
        <w:rPr>
          <w:rFonts w:ascii="Arial" w:hAnsi="Arial" w:cs="Arial"/>
          <w:sz w:val="24"/>
          <w:szCs w:val="24"/>
          <w:lang w:val="en-US"/>
        </w:rPr>
        <w:t>Rushcliffe’s GP practices and</w:t>
      </w:r>
      <w:r w:rsidR="005008B3">
        <w:rPr>
          <w:rFonts w:ascii="Arial" w:hAnsi="Arial" w:cs="Arial"/>
          <w:sz w:val="24"/>
          <w:szCs w:val="24"/>
          <w:lang w:val="en-US"/>
        </w:rPr>
        <w:t xml:space="preserve"> the established</w:t>
      </w:r>
      <w:r w:rsidR="009B2C9F" w:rsidRPr="009B2C9F">
        <w:rPr>
          <w:rFonts w:ascii="Arial" w:hAnsi="Arial" w:cs="Arial"/>
          <w:sz w:val="24"/>
          <w:szCs w:val="24"/>
          <w:lang w:val="en-US"/>
        </w:rPr>
        <w:t xml:space="preserve"> Rushcliffe Community Voluntary Service</w:t>
      </w:r>
      <w:r w:rsidR="009B2C9F">
        <w:rPr>
          <w:rFonts w:ascii="Arial" w:hAnsi="Arial" w:cs="Arial"/>
          <w:sz w:val="24"/>
          <w:szCs w:val="24"/>
          <w:lang w:val="en-US"/>
        </w:rPr>
        <w:t xml:space="preserve">. </w:t>
      </w:r>
    </w:p>
    <w:p w14:paraId="61041795" w14:textId="0C7BE561" w:rsidR="005008B3" w:rsidRDefault="005008B3" w:rsidP="00C277E3">
      <w:pPr>
        <w:rPr>
          <w:rFonts w:ascii="Calibri" w:eastAsiaTheme="minorHAnsi" w:hAnsi="Calibri" w:cs="Calibri"/>
          <w:color w:val="000000"/>
          <w:sz w:val="22"/>
          <w:szCs w:val="22"/>
        </w:rPr>
      </w:pPr>
    </w:p>
    <w:p w14:paraId="1DD727F8" w14:textId="36F2D142" w:rsidR="005008B3" w:rsidRPr="005008B3" w:rsidRDefault="005008B3" w:rsidP="005008B3">
      <w:pPr>
        <w:pStyle w:val="Default"/>
        <w:rPr>
          <w:rFonts w:ascii="Arial" w:hAnsi="Arial" w:cs="Arial"/>
        </w:rPr>
      </w:pPr>
      <w:r w:rsidRPr="005008B3">
        <w:rPr>
          <w:rFonts w:ascii="Arial" w:hAnsi="Arial" w:cs="Arial"/>
        </w:rPr>
        <w:t>It is not anticipated the fund would extend to the running costs of an existing organisation but start-up costs for a new initiative may be considered.</w:t>
      </w:r>
    </w:p>
    <w:p w14:paraId="081B63FA" w14:textId="77777777" w:rsidR="005008B3" w:rsidRPr="005008B3" w:rsidRDefault="005008B3" w:rsidP="00C277E3">
      <w:pPr>
        <w:rPr>
          <w:rFonts w:ascii="Arial" w:hAnsi="Arial" w:cs="Arial"/>
          <w:sz w:val="24"/>
          <w:szCs w:val="24"/>
          <w:lang w:val="en-US"/>
        </w:rPr>
      </w:pPr>
    </w:p>
    <w:p w14:paraId="59E4C3F7" w14:textId="77777777" w:rsidR="00C36C72" w:rsidRDefault="00C36C72" w:rsidP="00C36C72"/>
    <w:p w14:paraId="383EBEE9" w14:textId="77777777" w:rsidR="00C36C72" w:rsidRDefault="00C36C72" w:rsidP="00C36C72"/>
    <w:p w14:paraId="5A2EC4DD" w14:textId="77777777" w:rsidR="00C36C72" w:rsidRPr="00FF29AC" w:rsidRDefault="00C36C72" w:rsidP="00C36C72">
      <w:pPr>
        <w:jc w:val="center"/>
        <w:rPr>
          <w:rFonts w:ascii="Arial" w:hAnsi="Arial" w:cs="Arial"/>
          <w:b/>
          <w:sz w:val="24"/>
          <w:szCs w:val="24"/>
        </w:rPr>
      </w:pPr>
      <w:r w:rsidRPr="00FF29AC">
        <w:rPr>
          <w:rFonts w:ascii="Arial" w:hAnsi="Arial" w:cs="Arial"/>
          <w:b/>
          <w:sz w:val="24"/>
          <w:szCs w:val="24"/>
        </w:rPr>
        <w:t>ENDS</w:t>
      </w:r>
    </w:p>
    <w:p w14:paraId="4F43326B" w14:textId="77777777" w:rsidR="00C36C72" w:rsidRPr="00092260" w:rsidRDefault="00C36C72" w:rsidP="00C36C72">
      <w:pPr>
        <w:spacing w:line="276" w:lineRule="auto"/>
        <w:rPr>
          <w:rFonts w:ascii="Arial" w:hAnsi="Arial" w:cs="Arial"/>
          <w:b/>
          <w:sz w:val="24"/>
        </w:rPr>
      </w:pPr>
    </w:p>
    <w:p w14:paraId="5FF20E6F" w14:textId="77777777" w:rsidR="00C36C72" w:rsidRDefault="00C36C72" w:rsidP="00C36C72">
      <w:pPr>
        <w:spacing w:line="276" w:lineRule="auto"/>
        <w:rPr>
          <w:rFonts w:ascii="Arial" w:hAnsi="Arial" w:cs="Arial"/>
          <w:b/>
          <w:sz w:val="24"/>
          <w:szCs w:val="24"/>
        </w:rPr>
      </w:pPr>
      <w:r w:rsidRPr="00246327">
        <w:rPr>
          <w:rFonts w:ascii="Arial" w:hAnsi="Arial" w:cs="Arial"/>
          <w:b/>
          <w:sz w:val="24"/>
          <w:szCs w:val="24"/>
        </w:rPr>
        <w:t>NOTE TO EDITORS</w:t>
      </w:r>
    </w:p>
    <w:p w14:paraId="642090D0" w14:textId="77777777" w:rsidR="00C36C72" w:rsidRDefault="00C36C72" w:rsidP="00C36C72">
      <w:pPr>
        <w:spacing w:line="276" w:lineRule="auto"/>
        <w:rPr>
          <w:rFonts w:ascii="Arial" w:hAnsi="Arial" w:cs="Arial"/>
          <w:b/>
          <w:sz w:val="24"/>
          <w:szCs w:val="24"/>
        </w:rPr>
      </w:pPr>
    </w:p>
    <w:p w14:paraId="50606942" w14:textId="77777777" w:rsidR="00C36C72" w:rsidRDefault="00C36C72" w:rsidP="00C36C72">
      <w:pPr>
        <w:spacing w:line="276" w:lineRule="auto"/>
        <w:rPr>
          <w:rFonts w:ascii="Arial" w:hAnsi="Arial" w:cs="Arial"/>
          <w:b/>
          <w:sz w:val="24"/>
          <w:szCs w:val="24"/>
        </w:rPr>
      </w:pPr>
    </w:p>
    <w:p w14:paraId="1DB2DFD2" w14:textId="77777777" w:rsidR="00C36C72" w:rsidRDefault="00C36C72" w:rsidP="00C36C72">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12" w:history="1">
        <w:r w:rsidRPr="00FF0C20">
          <w:rPr>
            <w:rStyle w:val="Hyperlink"/>
            <w:rFonts w:ascii="Arial" w:hAnsi="Arial" w:cs="Arial"/>
            <w:b/>
            <w:sz w:val="24"/>
            <w:szCs w:val="24"/>
          </w:rPr>
          <w:t>media@rushcliffe.gov.uk</w:t>
        </w:r>
      </w:hyperlink>
    </w:p>
    <w:p w14:paraId="724142C5" w14:textId="77777777" w:rsidR="00C36C72" w:rsidRPr="00246327" w:rsidRDefault="00C36C72" w:rsidP="00C36C72">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4CAB6458" w14:textId="77777777" w:rsidR="00C36C72" w:rsidRPr="00413C6A" w:rsidRDefault="00C36C72" w:rsidP="00C36C72">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3" w:history="1">
        <w:r w:rsidRPr="00885CC4">
          <w:rPr>
            <w:rStyle w:val="Hyperlink"/>
            <w:rFonts w:ascii="Arial" w:hAnsi="Arial" w:cs="Arial"/>
            <w:sz w:val="24"/>
            <w:szCs w:val="24"/>
          </w:rPr>
          <w:t>@rushcliffe on Twitter</w:t>
        </w:r>
      </w:hyperlink>
      <w:r w:rsidRPr="00246327">
        <w:rPr>
          <w:rFonts w:ascii="Arial" w:hAnsi="Arial" w:cs="Arial"/>
          <w:sz w:val="24"/>
          <w:szCs w:val="24"/>
        </w:rPr>
        <w:t xml:space="preserve"> or </w:t>
      </w:r>
      <w:hyperlink r:id="rId14"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5" w:history="1">
        <w:r w:rsidRPr="00885CC4">
          <w:rPr>
            <w:rStyle w:val="Hyperlink"/>
            <w:rFonts w:ascii="Arial" w:hAnsi="Arial" w:cs="Arial"/>
            <w:sz w:val="24"/>
            <w:szCs w:val="24"/>
          </w:rPr>
          <w:t>the council's website</w:t>
        </w:r>
      </w:hyperlink>
      <w:r>
        <w:rPr>
          <w:rFonts w:ascii="Arial" w:hAnsi="Arial" w:cs="Arial"/>
          <w:sz w:val="24"/>
          <w:szCs w:val="24"/>
        </w:rPr>
        <w:t>.</w:t>
      </w:r>
    </w:p>
    <w:p w14:paraId="2E345588" w14:textId="77777777" w:rsidR="00594CB2" w:rsidRDefault="00594CB2"/>
    <w:sectPr w:rsidR="00594CB2" w:rsidSect="009D712C">
      <w:headerReference w:type="default" r:id="rId16"/>
      <w:footerReference w:type="default" r:id="rId17"/>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20E49" w14:textId="77777777" w:rsidR="000711D6" w:rsidRDefault="000711D6">
      <w:r>
        <w:separator/>
      </w:r>
    </w:p>
  </w:endnote>
  <w:endnote w:type="continuationSeparator" w:id="0">
    <w:p w14:paraId="5985A1F2" w14:textId="77777777" w:rsidR="000711D6" w:rsidRDefault="0007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Rockwell Nov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30B5" w14:textId="77777777" w:rsidR="00EA09B4" w:rsidRPr="0061312A" w:rsidRDefault="00092825"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425E2F">
      <w:rPr>
        <w:rFonts w:ascii="Arial" w:hAnsi="Arial" w:cs="Arial"/>
        <w:noProof/>
        <w:lang w:val="en-US"/>
      </w:rPr>
      <w:t>2</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425E2F">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FCA4" w14:textId="77777777" w:rsidR="000711D6" w:rsidRDefault="000711D6">
      <w:r>
        <w:separator/>
      </w:r>
    </w:p>
  </w:footnote>
  <w:footnote w:type="continuationSeparator" w:id="0">
    <w:p w14:paraId="1A9353BE" w14:textId="77777777" w:rsidR="000711D6" w:rsidRDefault="0007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AF9DE" w14:textId="24A24C24" w:rsidR="00EA09B4" w:rsidRPr="00A24464" w:rsidRDefault="00A448EF" w:rsidP="00A24464">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014FBBC0" wp14:editId="7E08514F">
              <wp:simplePos x="0" y="0"/>
              <wp:positionH relativeFrom="page">
                <wp:posOffset>0</wp:posOffset>
              </wp:positionH>
              <wp:positionV relativeFrom="page">
                <wp:posOffset>190500</wp:posOffset>
              </wp:positionV>
              <wp:extent cx="7560945" cy="273050"/>
              <wp:effectExtent l="0" t="0" r="0" b="12700"/>
              <wp:wrapNone/>
              <wp:docPr id="1" name="MSIPCMaa4443b2b357a4fbd08b28a0"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A2801" w14:textId="199579FB" w:rsidR="00A448EF" w:rsidRPr="00A448EF" w:rsidRDefault="00A448EF" w:rsidP="00A448EF">
                          <w:pPr>
                            <w:jc w:val="center"/>
                            <w:rPr>
                              <w:rFonts w:ascii="Calibri" w:hAnsi="Calibri" w:cs="Calibri"/>
                              <w:color w:val="000000"/>
                              <w:sz w:val="24"/>
                            </w:rPr>
                          </w:pPr>
                          <w:r w:rsidRPr="00A448E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FBBC0" id="_x0000_t202" coordsize="21600,21600" o:spt="202" path="m,l,21600r21600,l21600,xe">
              <v:stroke joinstyle="miter"/>
              <v:path gradientshapeok="t" o:connecttype="rect"/>
            </v:shapetype>
            <v:shape id="MSIPCMaa4443b2b357a4fbd08b28a0" o:spid="_x0000_s1026" type="#_x0000_t202" alt="{&quot;HashCode&quot;:-1288817837,&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" o:allowincell="f" filled="f" stroked="f" strokeweight=".5pt">
              <v:textbox inset=",0,,0">
                <w:txbxContent>
                  <w:p w14:paraId="6ADA2801" w14:textId="199579FB" w:rsidR="00A448EF" w:rsidRPr="00A448EF" w:rsidRDefault="00A448EF" w:rsidP="00A448EF">
                    <w:pPr>
                      <w:jc w:val="center"/>
                      <w:rPr>
                        <w:rFonts w:ascii="Calibri" w:hAnsi="Calibri" w:cs="Calibri"/>
                        <w:color w:val="000000"/>
                        <w:sz w:val="24"/>
                      </w:rPr>
                    </w:pPr>
                    <w:r w:rsidRPr="00A448EF">
                      <w:rPr>
                        <w:rFonts w:ascii="Calibri" w:hAnsi="Calibri" w:cs="Calibri"/>
                        <w:color w:val="000000"/>
                        <w:sz w:val="24"/>
                      </w:rPr>
                      <w:t>OFFICIAL</w:t>
                    </w:r>
                  </w:p>
                </w:txbxContent>
              </v:textbox>
              <w10:wrap anchorx="page" anchory="page"/>
            </v:shape>
          </w:pict>
        </mc:Fallback>
      </mc:AlternateContent>
    </w:r>
    <w:r w:rsidR="00092825">
      <w:rPr>
        <w:rFonts w:ascii="Rockwell" w:hAnsi="Rockwell"/>
        <w:b/>
        <w:sz w:val="70"/>
        <w:szCs w:val="7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24E"/>
    <w:multiLevelType w:val="hybridMultilevel"/>
    <w:tmpl w:val="1F94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E218F"/>
    <w:multiLevelType w:val="hybridMultilevel"/>
    <w:tmpl w:val="331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472B8"/>
    <w:multiLevelType w:val="hybridMultilevel"/>
    <w:tmpl w:val="BC70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A1647"/>
    <w:multiLevelType w:val="hybridMultilevel"/>
    <w:tmpl w:val="B2F6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72"/>
    <w:rsid w:val="000711D6"/>
    <w:rsid w:val="00092825"/>
    <w:rsid w:val="000E3924"/>
    <w:rsid w:val="000F298D"/>
    <w:rsid w:val="000F7B2D"/>
    <w:rsid w:val="00112579"/>
    <w:rsid w:val="00137968"/>
    <w:rsid w:val="0023262F"/>
    <w:rsid w:val="002C3814"/>
    <w:rsid w:val="003826EB"/>
    <w:rsid w:val="003A207E"/>
    <w:rsid w:val="003B54DD"/>
    <w:rsid w:val="00425E2F"/>
    <w:rsid w:val="00432AA9"/>
    <w:rsid w:val="004765AC"/>
    <w:rsid w:val="004902D0"/>
    <w:rsid w:val="004D11B2"/>
    <w:rsid w:val="005008B3"/>
    <w:rsid w:val="005178DE"/>
    <w:rsid w:val="00594CB2"/>
    <w:rsid w:val="005E5F25"/>
    <w:rsid w:val="0061517E"/>
    <w:rsid w:val="00642768"/>
    <w:rsid w:val="006720F9"/>
    <w:rsid w:val="0075656F"/>
    <w:rsid w:val="007F479B"/>
    <w:rsid w:val="007F7A3B"/>
    <w:rsid w:val="0082323A"/>
    <w:rsid w:val="00826BB1"/>
    <w:rsid w:val="00905EB9"/>
    <w:rsid w:val="009761CF"/>
    <w:rsid w:val="009B2C9F"/>
    <w:rsid w:val="009B5870"/>
    <w:rsid w:val="00A448EF"/>
    <w:rsid w:val="00AD4E4D"/>
    <w:rsid w:val="00AF4926"/>
    <w:rsid w:val="00C2320D"/>
    <w:rsid w:val="00C277E3"/>
    <w:rsid w:val="00C36C72"/>
    <w:rsid w:val="00C44B79"/>
    <w:rsid w:val="00C748D7"/>
    <w:rsid w:val="00CC1764"/>
    <w:rsid w:val="00D21DDE"/>
    <w:rsid w:val="00D26EE7"/>
    <w:rsid w:val="00E23630"/>
    <w:rsid w:val="00E33D83"/>
    <w:rsid w:val="00E82A5E"/>
    <w:rsid w:val="00EE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C72"/>
    <w:rPr>
      <w:color w:val="0000FF"/>
      <w:u w:val="single"/>
    </w:rPr>
  </w:style>
  <w:style w:type="paragraph" w:styleId="Header">
    <w:name w:val="header"/>
    <w:basedOn w:val="Normal"/>
    <w:link w:val="HeaderChar"/>
    <w:uiPriority w:val="99"/>
    <w:rsid w:val="00C36C72"/>
    <w:pPr>
      <w:tabs>
        <w:tab w:val="center" w:pos="4153"/>
        <w:tab w:val="right" w:pos="8306"/>
      </w:tabs>
    </w:pPr>
  </w:style>
  <w:style w:type="character" w:customStyle="1" w:styleId="HeaderChar">
    <w:name w:val="Header Char"/>
    <w:basedOn w:val="DefaultParagraphFont"/>
    <w:link w:val="Header"/>
    <w:uiPriority w:val="99"/>
    <w:rsid w:val="00C36C72"/>
    <w:rPr>
      <w:rFonts w:ascii="Times New Roman" w:eastAsia="Times New Roman" w:hAnsi="Times New Roman" w:cs="Times New Roman"/>
      <w:sz w:val="20"/>
      <w:szCs w:val="20"/>
    </w:rPr>
  </w:style>
  <w:style w:type="paragraph" w:styleId="Footer">
    <w:name w:val="footer"/>
    <w:basedOn w:val="Normal"/>
    <w:link w:val="FooterChar"/>
    <w:semiHidden/>
    <w:rsid w:val="00C36C72"/>
    <w:pPr>
      <w:tabs>
        <w:tab w:val="center" w:pos="4153"/>
        <w:tab w:val="right" w:pos="8306"/>
      </w:tabs>
    </w:pPr>
  </w:style>
  <w:style w:type="character" w:customStyle="1" w:styleId="FooterChar">
    <w:name w:val="Footer Char"/>
    <w:basedOn w:val="DefaultParagraphFont"/>
    <w:link w:val="Footer"/>
    <w:semiHidden/>
    <w:rsid w:val="00C36C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7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DE"/>
    <w:rPr>
      <w:rFonts w:ascii="Segoe UI" w:eastAsia="Times New Roman" w:hAnsi="Segoe UI" w:cs="Segoe UI"/>
      <w:sz w:val="18"/>
      <w:szCs w:val="18"/>
    </w:rPr>
  </w:style>
  <w:style w:type="paragraph" w:styleId="NoSpacing">
    <w:name w:val="No Spacing"/>
    <w:uiPriority w:val="1"/>
    <w:qFormat/>
    <w:rsid w:val="003A207E"/>
    <w:pPr>
      <w:spacing w:after="0" w:line="240" w:lineRule="auto"/>
    </w:pPr>
    <w:rPr>
      <w:rFonts w:ascii="Times New Roman" w:eastAsia="Times New Roman" w:hAnsi="Times New Roman" w:cs="Times New Roman"/>
      <w:sz w:val="20"/>
      <w:szCs w:val="20"/>
    </w:rPr>
  </w:style>
  <w:style w:type="paragraph" w:customStyle="1" w:styleId="Default">
    <w:name w:val="Default"/>
    <w:rsid w:val="00C277E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77E3"/>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23262F"/>
    <w:rPr>
      <w:color w:val="605E5C"/>
      <w:shd w:val="clear" w:color="auto" w:fill="E1DFDD"/>
    </w:rPr>
  </w:style>
  <w:style w:type="paragraph" w:styleId="CommentText">
    <w:name w:val="annotation text"/>
    <w:basedOn w:val="Normal"/>
    <w:link w:val="CommentTextChar"/>
    <w:uiPriority w:val="99"/>
    <w:unhideWhenUsed/>
    <w:rsid w:val="00EE084E"/>
  </w:style>
  <w:style w:type="character" w:customStyle="1" w:styleId="CommentTextChar">
    <w:name w:val="Comment Text Char"/>
    <w:basedOn w:val="DefaultParagraphFont"/>
    <w:link w:val="CommentText"/>
    <w:uiPriority w:val="99"/>
    <w:rsid w:val="00EE084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C72"/>
    <w:rPr>
      <w:color w:val="0000FF"/>
      <w:u w:val="single"/>
    </w:rPr>
  </w:style>
  <w:style w:type="paragraph" w:styleId="Header">
    <w:name w:val="header"/>
    <w:basedOn w:val="Normal"/>
    <w:link w:val="HeaderChar"/>
    <w:uiPriority w:val="99"/>
    <w:rsid w:val="00C36C72"/>
    <w:pPr>
      <w:tabs>
        <w:tab w:val="center" w:pos="4153"/>
        <w:tab w:val="right" w:pos="8306"/>
      </w:tabs>
    </w:pPr>
  </w:style>
  <w:style w:type="character" w:customStyle="1" w:styleId="HeaderChar">
    <w:name w:val="Header Char"/>
    <w:basedOn w:val="DefaultParagraphFont"/>
    <w:link w:val="Header"/>
    <w:uiPriority w:val="99"/>
    <w:rsid w:val="00C36C72"/>
    <w:rPr>
      <w:rFonts w:ascii="Times New Roman" w:eastAsia="Times New Roman" w:hAnsi="Times New Roman" w:cs="Times New Roman"/>
      <w:sz w:val="20"/>
      <w:szCs w:val="20"/>
    </w:rPr>
  </w:style>
  <w:style w:type="paragraph" w:styleId="Footer">
    <w:name w:val="footer"/>
    <w:basedOn w:val="Normal"/>
    <w:link w:val="FooterChar"/>
    <w:semiHidden/>
    <w:rsid w:val="00C36C72"/>
    <w:pPr>
      <w:tabs>
        <w:tab w:val="center" w:pos="4153"/>
        <w:tab w:val="right" w:pos="8306"/>
      </w:tabs>
    </w:pPr>
  </w:style>
  <w:style w:type="character" w:customStyle="1" w:styleId="FooterChar">
    <w:name w:val="Footer Char"/>
    <w:basedOn w:val="DefaultParagraphFont"/>
    <w:link w:val="Footer"/>
    <w:semiHidden/>
    <w:rsid w:val="00C36C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7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DE"/>
    <w:rPr>
      <w:rFonts w:ascii="Segoe UI" w:eastAsia="Times New Roman" w:hAnsi="Segoe UI" w:cs="Segoe UI"/>
      <w:sz w:val="18"/>
      <w:szCs w:val="18"/>
    </w:rPr>
  </w:style>
  <w:style w:type="paragraph" w:styleId="NoSpacing">
    <w:name w:val="No Spacing"/>
    <w:uiPriority w:val="1"/>
    <w:qFormat/>
    <w:rsid w:val="003A207E"/>
    <w:pPr>
      <w:spacing w:after="0" w:line="240" w:lineRule="auto"/>
    </w:pPr>
    <w:rPr>
      <w:rFonts w:ascii="Times New Roman" w:eastAsia="Times New Roman" w:hAnsi="Times New Roman" w:cs="Times New Roman"/>
      <w:sz w:val="20"/>
      <w:szCs w:val="20"/>
    </w:rPr>
  </w:style>
  <w:style w:type="paragraph" w:customStyle="1" w:styleId="Default">
    <w:name w:val="Default"/>
    <w:rsid w:val="00C277E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77E3"/>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23262F"/>
    <w:rPr>
      <w:color w:val="605E5C"/>
      <w:shd w:val="clear" w:color="auto" w:fill="E1DFDD"/>
    </w:rPr>
  </w:style>
  <w:style w:type="paragraph" w:styleId="CommentText">
    <w:name w:val="annotation text"/>
    <w:basedOn w:val="Normal"/>
    <w:link w:val="CommentTextChar"/>
    <w:uiPriority w:val="99"/>
    <w:unhideWhenUsed/>
    <w:rsid w:val="00EE084E"/>
  </w:style>
  <w:style w:type="character" w:customStyle="1" w:styleId="CommentTextChar">
    <w:name w:val="Comment Text Char"/>
    <w:basedOn w:val="DefaultParagraphFont"/>
    <w:link w:val="CommentText"/>
    <w:uiPriority w:val="99"/>
    <w:rsid w:val="00EE08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10913">
      <w:bodyDiv w:val="1"/>
      <w:marLeft w:val="0"/>
      <w:marRight w:val="0"/>
      <w:marTop w:val="0"/>
      <w:marBottom w:val="0"/>
      <w:divBdr>
        <w:top w:val="none" w:sz="0" w:space="0" w:color="auto"/>
        <w:left w:val="none" w:sz="0" w:space="0" w:color="auto"/>
        <w:bottom w:val="none" w:sz="0" w:space="0" w:color="auto"/>
        <w:right w:val="none" w:sz="0" w:space="0" w:color="auto"/>
      </w:divBdr>
    </w:div>
    <w:div w:id="1335918428">
      <w:bodyDiv w:val="1"/>
      <w:marLeft w:val="0"/>
      <w:marRight w:val="0"/>
      <w:marTop w:val="0"/>
      <w:marBottom w:val="0"/>
      <w:divBdr>
        <w:top w:val="none" w:sz="0" w:space="0" w:color="auto"/>
        <w:left w:val="none" w:sz="0" w:space="0" w:color="auto"/>
        <w:bottom w:val="none" w:sz="0" w:space="0" w:color="auto"/>
        <w:right w:val="none" w:sz="0" w:space="0" w:color="auto"/>
      </w:divBdr>
    </w:div>
    <w:div w:id="16613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rushcliff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rushcliff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t.ly/3fmhJ0q" TargetMode="External"/><Relationship Id="rId5" Type="http://schemas.openxmlformats.org/officeDocument/2006/relationships/webSettings" Target="webSettings.xml"/><Relationship Id="rId15" Type="http://schemas.openxmlformats.org/officeDocument/2006/relationships/hyperlink" Target="http://www.rushcliffe.gov.uk/" TargetMode="External"/><Relationship Id="rId10" Type="http://schemas.openxmlformats.org/officeDocument/2006/relationships/hyperlink" Target="https://www.rushcliffe.gov.uk/health/reachrushclif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parker@rushcliffe.gov.uk" TargetMode="External"/><Relationship Id="rId14"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2021-06-18T10:59:00Z</dcterms:created>
  <dcterms:modified xsi:type="dcterms:W3CDTF">2021-06-18T10:59:00Z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2021-06-15T05:15:32Z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e0c1a010-3709-4a2d-8cb9-31fe2b5033bd</vt:lpwstr>
  </property>
  <property fmtid="{D5CDD505-2E9C-101B-9397-08002B2CF9AE}" pid="8" name="MSIP_Label_82605bbf-3f5a-4d11-995a-ab0e71eef3db_ContentBits">
    <vt:lpwstr>1</vt:lpwstr>
  </property>
</Properties>
</file>